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50C8D3" w14:textId="77777777" w:rsidR="00510976" w:rsidRDefault="00014EBA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46EF89" wp14:editId="25605C53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A6AB5" w14:textId="77777777" w:rsidR="00510976" w:rsidRDefault="00014EBA">
                            <w:pPr>
                              <w:contextualSpacing/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 wp14:anchorId="6CE7D2DB" wp14:editId="14911745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Id8" w:tooltip="Doc Translator - www.onlinedoctranslator.com" w:history="1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</w:rPr>
                                <w:t xml:space="preserve">Traducido del inglés al español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6EF89"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margin-left:0;margin-top:0;width:611.45pt;height:17.3pt;z-index:251656704;visibility:visible;mso-wrap-style:square;mso-width-percent:1000;mso-height-percent:0;mso-wrap-distance-left:9pt;mso-wrap-distance-top:0;mso-wrap-distance-right:9pt;mso-wrap-distance-bottom:0;mso-position-horizontal:left;mso-position-horizontal-relative:left-margin-area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" fillcolor="#f2f2f2" stroked="f">
                <v:textbox inset=",0,,0">
                  <w:txbxContent>
                    <w:p w14:paraId="0FBA6AB5" w14:textId="77777777" w:rsidR="00510976" w:rsidRDefault="00014EBA">
                      <w:pPr>
                        <w:contextualSpacing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 wp14:anchorId="6CE7D2DB" wp14:editId="14911745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Id9" w:tooltip="Doc Translator - www.onlinedoctranslator.com" w:history="1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</w:rPr>
                          <w:t xml:space="preserve">Traducido del inglés al español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4352343" w14:textId="77777777" w:rsidR="00326A3B" w:rsidRPr="00270E6F" w:rsidRDefault="00A60896">
      <w:pPr>
        <w:pStyle w:val="paragraph"/>
        <w:spacing w:before="0" w:after="0"/>
        <w:jc w:val="center"/>
        <w:rPr>
          <w:rFonts w:ascii="Calibri" w:eastAsia="Solomon Normal" w:hAnsi="Calibri" w:cs="Calibri"/>
          <w:sz w:val="18"/>
          <w:szCs w:val="18"/>
          <w:u w:val="single"/>
        </w:rPr>
      </w:pPr>
      <w:r w:rsidRPr="00270E6F">
        <w:rPr>
          <w:rFonts w:ascii="Calibri" w:eastAsia="Solomon Normal" w:hAnsi="Calibri" w:cs="Calibri"/>
          <w:b/>
          <w:bCs/>
          <w:sz w:val="28"/>
          <w:szCs w:val="28"/>
          <w:u w:val="single"/>
        </w:rPr>
        <w:t>ADMINISTRACIÓN DE INÓTROPOS</w:t>
      </w:r>
    </w:p>
    <w:p w14:paraId="1596AEAA" w14:textId="77777777" w:rsidR="00326A3B" w:rsidRPr="00270E6F" w:rsidRDefault="00326A3B">
      <w:pPr>
        <w:pStyle w:val="paragraph"/>
        <w:spacing w:before="0" w:after="0"/>
        <w:rPr>
          <w:rFonts w:ascii="Calibri" w:eastAsia="Solomon Normal" w:hAnsi="Calibri" w:cs="Calibri"/>
          <w:sz w:val="18"/>
          <w:szCs w:val="18"/>
        </w:rPr>
      </w:pPr>
    </w:p>
    <w:p w14:paraId="50B763C2" w14:textId="77777777" w:rsidR="00326A3B" w:rsidRPr="00270E6F" w:rsidRDefault="00A60896">
      <w:pPr>
        <w:pStyle w:val="paragraph"/>
        <w:spacing w:before="0" w:after="0"/>
        <w:rPr>
          <w:rFonts w:ascii="Calibri" w:eastAsia="Solomon Normal" w:hAnsi="Calibri" w:cs="Calibri"/>
          <w:sz w:val="18"/>
          <w:szCs w:val="18"/>
        </w:rPr>
      </w:pPr>
      <w:r w:rsidRPr="00270E6F">
        <w:rPr>
          <w:rFonts w:ascii="Calibri" w:eastAsia="Solomon Normal" w:hAnsi="Calibri" w:cs="Calibri"/>
          <w:b/>
          <w:bCs/>
        </w:rPr>
        <w:t>EMPEZANDO</w:t>
      </w:r>
    </w:p>
    <w:p w14:paraId="267AE591" w14:textId="23A4C3D9" w:rsidR="00326A3B" w:rsidRPr="00270E6F" w:rsidRDefault="00A60896" w:rsidP="00D672D1">
      <w:pPr>
        <w:pStyle w:val="paragraph"/>
        <w:numPr>
          <w:ilvl w:val="0"/>
          <w:numId w:val="47"/>
        </w:numPr>
        <w:tabs>
          <w:tab w:val="left" w:pos="720"/>
        </w:tabs>
        <w:spacing w:before="0" w:after="0"/>
        <w:rPr>
          <w:rFonts w:ascii="Calibri" w:eastAsia="Solomon Normal" w:hAnsi="Calibri" w:cs="Calibri"/>
        </w:rPr>
      </w:pPr>
      <w:r w:rsidRPr="00270E6F">
        <w:rPr>
          <w:rFonts w:ascii="Calibri" w:eastAsia="Solomon Normal" w:hAnsi="Calibri" w:cs="Calibri"/>
        </w:rPr>
        <w:t xml:space="preserve">Saque la bolsa del medicamento del refrigerador 2 o 3 horas antes de usarla para asegurarse de que esté a temperatura ambiente. NUNCA acelere el proceso de calentamiento </w:t>
      </w:r>
      <w:proofErr w:type="spellStart"/>
      <w:r w:rsidRPr="00270E6F">
        <w:rPr>
          <w:rFonts w:ascii="Calibri" w:eastAsia="Solomon Normal" w:hAnsi="Calibri" w:cs="Calibri"/>
        </w:rPr>
        <w:t>calentando</w:t>
      </w:r>
      <w:proofErr w:type="spellEnd"/>
      <w:r w:rsidRPr="00270E6F">
        <w:rPr>
          <w:rFonts w:ascii="Calibri" w:eastAsia="Solomon Normal" w:hAnsi="Calibri" w:cs="Calibri"/>
        </w:rPr>
        <w:t xml:space="preserve"> la </w:t>
      </w:r>
      <w:proofErr w:type="spellStart"/>
      <w:r w:rsidRPr="00270E6F">
        <w:rPr>
          <w:rFonts w:ascii="Calibri" w:eastAsia="Solomon Normal" w:hAnsi="Calibri" w:cs="Calibri"/>
        </w:rPr>
        <w:t>bolsa</w:t>
      </w:r>
      <w:proofErr w:type="spellEnd"/>
      <w:r w:rsidRPr="00270E6F">
        <w:rPr>
          <w:rFonts w:ascii="Calibri" w:eastAsia="Solomon Normal" w:hAnsi="Calibri" w:cs="Calibri"/>
        </w:rPr>
        <w:t xml:space="preserve"> de </w:t>
      </w:r>
      <w:proofErr w:type="spellStart"/>
      <w:r w:rsidRPr="00270E6F">
        <w:rPr>
          <w:rFonts w:ascii="Calibri" w:eastAsia="Solomon Normal" w:hAnsi="Calibri" w:cs="Calibri"/>
        </w:rPr>
        <w:t>medicamento</w:t>
      </w:r>
      <w:proofErr w:type="spellEnd"/>
      <w:r w:rsidRPr="00270E6F">
        <w:rPr>
          <w:rFonts w:ascii="Calibri" w:eastAsia="Solomon Normal" w:hAnsi="Calibri" w:cs="Calibri"/>
        </w:rPr>
        <w:t>.</w:t>
      </w:r>
    </w:p>
    <w:p w14:paraId="53C5A838" w14:textId="77777777" w:rsidR="00326A3B" w:rsidRPr="00270E6F" w:rsidRDefault="00A60896" w:rsidP="00D672D1">
      <w:pPr>
        <w:pStyle w:val="paragraph"/>
        <w:numPr>
          <w:ilvl w:val="0"/>
          <w:numId w:val="3"/>
        </w:numPr>
        <w:spacing w:before="0" w:after="0"/>
        <w:rPr>
          <w:rFonts w:ascii="Calibri" w:eastAsia="Solomon Normal" w:hAnsi="Calibri" w:cs="Calibri"/>
        </w:rPr>
      </w:pPr>
      <w:r w:rsidRPr="00270E6F">
        <w:rPr>
          <w:rFonts w:ascii="Calibri" w:eastAsia="Solomon Normal" w:hAnsi="Calibri" w:cs="Calibri"/>
        </w:rPr>
        <w:t>Use un área de trabajo limpia.</w:t>
      </w:r>
    </w:p>
    <w:p w14:paraId="60D33D31" w14:textId="78647BB3" w:rsidR="00326A3B" w:rsidRPr="00270E6F" w:rsidRDefault="00A60896" w:rsidP="00D672D1">
      <w:pPr>
        <w:pStyle w:val="paragraph"/>
        <w:numPr>
          <w:ilvl w:val="0"/>
          <w:numId w:val="3"/>
        </w:numPr>
        <w:spacing w:before="0" w:after="0"/>
        <w:rPr>
          <w:rFonts w:ascii="Calibri" w:eastAsia="Solomon Normal" w:hAnsi="Calibri" w:cs="Calibri"/>
        </w:rPr>
      </w:pPr>
      <w:proofErr w:type="spellStart"/>
      <w:r w:rsidRPr="00270E6F">
        <w:rPr>
          <w:rFonts w:ascii="Calibri" w:eastAsia="Solomon Normal" w:hAnsi="Calibri" w:cs="Calibri"/>
        </w:rPr>
        <w:t>Límpie</w:t>
      </w:r>
      <w:proofErr w:type="spellEnd"/>
      <w:r w:rsidRPr="00270E6F">
        <w:rPr>
          <w:rFonts w:ascii="Calibri" w:eastAsia="Solomon Normal" w:hAnsi="Calibri" w:cs="Calibri"/>
        </w:rPr>
        <w:t xml:space="preserve"> bien las manos.</w:t>
      </w:r>
    </w:p>
    <w:p w14:paraId="22DF5A44" w14:textId="77777777" w:rsidR="00326A3B" w:rsidRPr="00270E6F" w:rsidRDefault="00326A3B">
      <w:pPr>
        <w:pStyle w:val="paragraph"/>
        <w:spacing w:before="0" w:after="0"/>
        <w:rPr>
          <w:rFonts w:ascii="Calibri" w:eastAsia="Solomon Normal" w:hAnsi="Calibri" w:cs="Calibri"/>
          <w:sz w:val="18"/>
          <w:szCs w:val="18"/>
        </w:rPr>
      </w:pPr>
    </w:p>
    <w:p w14:paraId="6D96B7E5" w14:textId="77777777" w:rsidR="00326A3B" w:rsidRPr="00270E6F" w:rsidRDefault="00A60896">
      <w:pPr>
        <w:pStyle w:val="paragraph"/>
        <w:spacing w:before="0" w:after="0"/>
        <w:rPr>
          <w:rFonts w:ascii="Calibri" w:eastAsia="Solomon Normal" w:hAnsi="Calibri" w:cs="Calibri"/>
          <w:sz w:val="18"/>
          <w:szCs w:val="18"/>
        </w:rPr>
      </w:pPr>
      <w:r w:rsidRPr="00270E6F">
        <w:rPr>
          <w:rFonts w:ascii="Calibri" w:eastAsia="Solomon Normal" w:hAnsi="Calibri" w:cs="Calibri"/>
          <w:b/>
          <w:bCs/>
        </w:rPr>
        <w:t>REÚNE TUS SUMINISTROS</w:t>
      </w:r>
    </w:p>
    <w:p w14:paraId="4A19BA30" w14:textId="6ACD3FB9" w:rsidR="00326A3B" w:rsidRPr="00270E6F" w:rsidRDefault="00A60896" w:rsidP="00D672D1">
      <w:pPr>
        <w:pStyle w:val="paragraph"/>
        <w:numPr>
          <w:ilvl w:val="0"/>
          <w:numId w:val="5"/>
        </w:numPr>
        <w:spacing w:before="0" w:after="0"/>
        <w:rPr>
          <w:rFonts w:ascii="Calibri" w:eastAsia="Solomon Normal" w:hAnsi="Calibri" w:cs="Calibri"/>
        </w:rPr>
      </w:pPr>
      <w:r w:rsidRPr="00270E6F">
        <w:rPr>
          <w:rFonts w:ascii="Calibri" w:eastAsia="Solomon Normal" w:hAnsi="Calibri" w:cs="Calibri"/>
        </w:rPr>
        <w:t xml:space="preserve">Bolsa de </w:t>
      </w:r>
      <w:proofErr w:type="spellStart"/>
      <w:r w:rsidRPr="00270E6F">
        <w:rPr>
          <w:rFonts w:ascii="Calibri" w:eastAsia="Solomon Normal" w:hAnsi="Calibri" w:cs="Calibri"/>
        </w:rPr>
        <w:t>medicamentos</w:t>
      </w:r>
      <w:proofErr w:type="spellEnd"/>
      <w:r w:rsidRPr="00270E6F">
        <w:rPr>
          <w:rFonts w:ascii="Calibri" w:eastAsia="Solomon Normal" w:hAnsi="Calibri" w:cs="Calibri"/>
        </w:rPr>
        <w:t xml:space="preserve"> (</w:t>
      </w:r>
      <w:proofErr w:type="spellStart"/>
      <w:r w:rsidR="00635E83" w:rsidRPr="00635E83">
        <w:rPr>
          <w:rFonts w:ascii="Calibri" w:eastAsia="Solomon Normal" w:hAnsi="Calibri" w:cs="Calibri"/>
        </w:rPr>
        <w:t>estarán</w:t>
      </w:r>
      <w:proofErr w:type="spellEnd"/>
      <w:r w:rsidR="00275B88">
        <w:rPr>
          <w:rFonts w:ascii="Calibri" w:eastAsia="Solomon Normal" w:hAnsi="Calibri" w:cs="Calibri"/>
        </w:rPr>
        <w:t xml:space="preserve"> </w:t>
      </w:r>
      <w:proofErr w:type="spellStart"/>
      <w:r w:rsidR="00275B88">
        <w:rPr>
          <w:rFonts w:ascii="Calibri" w:eastAsia="Solomon Normal" w:hAnsi="Calibri" w:cs="Calibri"/>
        </w:rPr>
        <w:t>punzadas</w:t>
      </w:r>
      <w:proofErr w:type="spellEnd"/>
      <w:r w:rsidRPr="00270E6F">
        <w:rPr>
          <w:rFonts w:ascii="Calibri" w:eastAsia="Solomon Normal" w:hAnsi="Calibri" w:cs="Calibri"/>
        </w:rPr>
        <w:t xml:space="preserve"> </w:t>
      </w:r>
      <w:proofErr w:type="spellStart"/>
      <w:r w:rsidRPr="00270E6F">
        <w:rPr>
          <w:rFonts w:ascii="Calibri" w:eastAsia="Solomon Normal" w:hAnsi="Calibri" w:cs="Calibri"/>
        </w:rPr>
        <w:t>pero</w:t>
      </w:r>
      <w:proofErr w:type="spellEnd"/>
      <w:r w:rsidR="00967BCB">
        <w:rPr>
          <w:rFonts w:ascii="Calibri" w:eastAsia="Solomon Normal" w:hAnsi="Calibri" w:cs="Calibri"/>
        </w:rPr>
        <w:t xml:space="preserve"> no</w:t>
      </w:r>
      <w:r w:rsidRPr="00270E6F">
        <w:rPr>
          <w:rFonts w:ascii="Calibri" w:eastAsia="Solomon Normal" w:hAnsi="Calibri" w:cs="Calibri"/>
        </w:rPr>
        <w:t xml:space="preserve"> </w:t>
      </w:r>
      <w:proofErr w:type="spellStart"/>
      <w:r w:rsidR="00635E83">
        <w:rPr>
          <w:rFonts w:ascii="Calibri" w:eastAsia="Solomon Normal" w:hAnsi="Calibri" w:cs="Calibri"/>
        </w:rPr>
        <w:t>cebadas</w:t>
      </w:r>
      <w:proofErr w:type="spellEnd"/>
      <w:r w:rsidR="00635E83">
        <w:rPr>
          <w:rFonts w:ascii="Calibri" w:eastAsia="Solomon Normal" w:hAnsi="Calibri" w:cs="Calibri"/>
        </w:rPr>
        <w:t>)</w:t>
      </w:r>
    </w:p>
    <w:p w14:paraId="58088FCA" w14:textId="77777777" w:rsidR="00326A3B" w:rsidRPr="00270E6F" w:rsidRDefault="00A60896" w:rsidP="00D672D1">
      <w:pPr>
        <w:pStyle w:val="paragraph"/>
        <w:numPr>
          <w:ilvl w:val="0"/>
          <w:numId w:val="5"/>
        </w:numPr>
        <w:spacing w:before="0" w:after="0"/>
        <w:rPr>
          <w:rFonts w:ascii="Calibri" w:eastAsia="Solomon Normal" w:hAnsi="Calibri" w:cs="Calibri"/>
        </w:rPr>
      </w:pPr>
      <w:r w:rsidRPr="00270E6F">
        <w:rPr>
          <w:rFonts w:ascii="Calibri" w:eastAsia="Solomon Normal" w:hAnsi="Calibri" w:cs="Calibri"/>
        </w:rPr>
        <w:t>Toallitas con alcohol</w:t>
      </w:r>
    </w:p>
    <w:p w14:paraId="5B8115BE" w14:textId="77777777" w:rsidR="00326A3B" w:rsidRPr="00270E6F" w:rsidRDefault="00A60896" w:rsidP="00D672D1">
      <w:pPr>
        <w:pStyle w:val="paragraph"/>
        <w:numPr>
          <w:ilvl w:val="0"/>
          <w:numId w:val="5"/>
        </w:numPr>
        <w:spacing w:before="0" w:after="0"/>
        <w:rPr>
          <w:rFonts w:ascii="Calibri" w:eastAsia="Solomon Normal" w:hAnsi="Calibri" w:cs="Calibri"/>
        </w:rPr>
      </w:pPr>
      <w:r w:rsidRPr="00270E6F">
        <w:rPr>
          <w:rFonts w:ascii="Calibri" w:eastAsia="Solomon Normal" w:hAnsi="Calibri" w:cs="Calibri"/>
        </w:rPr>
        <w:t>Contenedor de basura</w:t>
      </w:r>
    </w:p>
    <w:p w14:paraId="022C004E" w14:textId="77777777" w:rsidR="00326A3B" w:rsidRPr="00270E6F" w:rsidRDefault="00A60896" w:rsidP="00D672D1">
      <w:pPr>
        <w:pStyle w:val="paragraph"/>
        <w:numPr>
          <w:ilvl w:val="0"/>
          <w:numId w:val="5"/>
        </w:numPr>
        <w:spacing w:before="0" w:after="0"/>
        <w:rPr>
          <w:rFonts w:ascii="Calibri" w:eastAsia="Solomon Normal" w:hAnsi="Calibri" w:cs="Calibri"/>
        </w:rPr>
      </w:pPr>
      <w:r w:rsidRPr="00270E6F">
        <w:rPr>
          <w:rFonts w:ascii="Calibri" w:eastAsia="Solomon Normal" w:hAnsi="Calibri" w:cs="Calibri"/>
        </w:rPr>
        <w:t>Si tiene dos lúmenes intravenosos, también necesitará</w:t>
      </w:r>
    </w:p>
    <w:p w14:paraId="6D14617D" w14:textId="60B0C276" w:rsidR="00326A3B" w:rsidRPr="00270E6F" w:rsidRDefault="00847472" w:rsidP="00D672D1">
      <w:pPr>
        <w:pStyle w:val="paragraph"/>
        <w:numPr>
          <w:ilvl w:val="0"/>
          <w:numId w:val="7"/>
        </w:numPr>
        <w:spacing w:before="0" w:after="0"/>
        <w:rPr>
          <w:rFonts w:ascii="Calibri" w:eastAsia="Solomon Normal" w:hAnsi="Calibri" w:cs="Calibri"/>
        </w:rPr>
      </w:pPr>
      <w:proofErr w:type="spellStart"/>
      <w:r w:rsidRPr="00847472">
        <w:rPr>
          <w:rFonts w:ascii="Calibri" w:eastAsia="Solomon Normal" w:hAnsi="Calibri" w:cs="Calibri"/>
        </w:rPr>
        <w:t>jeringa</w:t>
      </w:r>
      <w:proofErr w:type="spellEnd"/>
      <w:r w:rsidRPr="00847472">
        <w:rPr>
          <w:rFonts w:ascii="Calibri" w:eastAsia="Solomon Normal" w:hAnsi="Calibri" w:cs="Calibri"/>
        </w:rPr>
        <w:t xml:space="preserve"> de </w:t>
      </w:r>
      <w:proofErr w:type="spellStart"/>
      <w:r w:rsidRPr="00847472">
        <w:rPr>
          <w:rFonts w:ascii="Calibri" w:eastAsia="Solomon Normal" w:hAnsi="Calibri" w:cs="Calibri"/>
        </w:rPr>
        <w:t>solución</w:t>
      </w:r>
      <w:proofErr w:type="spellEnd"/>
      <w:r w:rsidRPr="00847472">
        <w:rPr>
          <w:rFonts w:ascii="Calibri" w:eastAsia="Solomon Normal" w:hAnsi="Calibri" w:cs="Calibri"/>
        </w:rPr>
        <w:t xml:space="preserve"> salina</w:t>
      </w:r>
      <w:r w:rsidRPr="00270E6F">
        <w:rPr>
          <w:rFonts w:ascii="Calibri" w:eastAsia="Solomon Normal" w:hAnsi="Calibri" w:cs="Calibri"/>
        </w:rPr>
        <w:t xml:space="preserve"> </w:t>
      </w:r>
      <w:r w:rsidR="00A60896" w:rsidRPr="00270E6F">
        <w:rPr>
          <w:rFonts w:ascii="Calibri" w:eastAsia="Solomon Normal" w:hAnsi="Calibri" w:cs="Calibri"/>
        </w:rPr>
        <w:t>(</w:t>
      </w:r>
      <w:r>
        <w:rPr>
          <w:rFonts w:ascii="Calibri" w:eastAsia="Solomon Normal" w:hAnsi="Calibri" w:cs="Calibri"/>
        </w:rPr>
        <w:t>tapa</w:t>
      </w:r>
      <w:r w:rsidR="00A60896" w:rsidRPr="00270E6F">
        <w:rPr>
          <w:rFonts w:ascii="Calibri" w:eastAsia="Solomon Normal" w:hAnsi="Calibri" w:cs="Calibri"/>
        </w:rPr>
        <w:t xml:space="preserve"> </w:t>
      </w:r>
      <w:proofErr w:type="spellStart"/>
      <w:r w:rsidR="00A60896" w:rsidRPr="00270E6F">
        <w:rPr>
          <w:rFonts w:ascii="Calibri" w:eastAsia="Solomon Normal" w:hAnsi="Calibri" w:cs="Calibri"/>
        </w:rPr>
        <w:t>blanca</w:t>
      </w:r>
      <w:proofErr w:type="spellEnd"/>
      <w:r w:rsidR="00A60896" w:rsidRPr="00270E6F">
        <w:rPr>
          <w:rFonts w:ascii="Calibri" w:eastAsia="Solomon Normal" w:hAnsi="Calibri" w:cs="Calibri"/>
        </w:rPr>
        <w:t>)</w:t>
      </w:r>
    </w:p>
    <w:p w14:paraId="41ECD83F" w14:textId="52349B5B" w:rsidR="00326A3B" w:rsidRPr="00270E6F" w:rsidRDefault="00847472" w:rsidP="00D672D1">
      <w:pPr>
        <w:pStyle w:val="paragraph"/>
        <w:numPr>
          <w:ilvl w:val="0"/>
          <w:numId w:val="7"/>
        </w:numPr>
        <w:spacing w:before="0" w:after="0"/>
        <w:rPr>
          <w:rFonts w:ascii="Calibri" w:eastAsia="Solomon Normal" w:hAnsi="Calibri" w:cs="Calibri"/>
        </w:rPr>
      </w:pPr>
      <w:proofErr w:type="spellStart"/>
      <w:r w:rsidRPr="00847472">
        <w:rPr>
          <w:rFonts w:ascii="Calibri" w:eastAsia="Solomon Normal" w:hAnsi="Calibri" w:cs="Calibri"/>
        </w:rPr>
        <w:t>jeringa</w:t>
      </w:r>
      <w:proofErr w:type="spellEnd"/>
      <w:r w:rsidRPr="00847472">
        <w:rPr>
          <w:rFonts w:ascii="Calibri" w:eastAsia="Solomon Normal" w:hAnsi="Calibri" w:cs="Calibri"/>
        </w:rPr>
        <w:t xml:space="preserve"> de heparin</w:t>
      </w:r>
      <w:r w:rsidRPr="00270E6F">
        <w:rPr>
          <w:rFonts w:ascii="Calibri" w:eastAsia="Solomon Normal" w:hAnsi="Calibri" w:cs="Calibri"/>
        </w:rPr>
        <w:t xml:space="preserve"> </w:t>
      </w:r>
      <w:r w:rsidR="00A60896" w:rsidRPr="00270E6F">
        <w:rPr>
          <w:rFonts w:ascii="Calibri" w:eastAsia="Solomon Normal" w:hAnsi="Calibri" w:cs="Calibri"/>
        </w:rPr>
        <w:t xml:space="preserve">(tapa amarilla o </w:t>
      </w:r>
      <w:proofErr w:type="spellStart"/>
      <w:r w:rsidR="00A60896" w:rsidRPr="00270E6F">
        <w:rPr>
          <w:rFonts w:ascii="Calibri" w:eastAsia="Solomon Normal" w:hAnsi="Calibri" w:cs="Calibri"/>
        </w:rPr>
        <w:t>azul</w:t>
      </w:r>
      <w:proofErr w:type="spellEnd"/>
      <w:r w:rsidR="00A60896" w:rsidRPr="00270E6F">
        <w:rPr>
          <w:rFonts w:ascii="Calibri" w:eastAsia="Solomon Normal" w:hAnsi="Calibri" w:cs="Calibri"/>
        </w:rPr>
        <w:t>)</w:t>
      </w:r>
    </w:p>
    <w:p w14:paraId="3630BF94" w14:textId="593D8821" w:rsidR="00326A3B" w:rsidRPr="00270E6F" w:rsidRDefault="00A60896" w:rsidP="00D672D1">
      <w:pPr>
        <w:pStyle w:val="paragraph"/>
        <w:numPr>
          <w:ilvl w:val="0"/>
          <w:numId w:val="7"/>
        </w:numPr>
        <w:spacing w:before="0" w:after="0"/>
        <w:rPr>
          <w:rFonts w:ascii="Calibri" w:eastAsia="Solomon Normal" w:hAnsi="Calibri" w:cs="Calibri"/>
        </w:rPr>
      </w:pPr>
      <w:proofErr w:type="spellStart"/>
      <w:r w:rsidRPr="00270E6F">
        <w:rPr>
          <w:rFonts w:ascii="Calibri" w:eastAsia="Solomon Normal" w:hAnsi="Calibri" w:cs="Calibri"/>
        </w:rPr>
        <w:t>Tapón</w:t>
      </w:r>
      <w:proofErr w:type="spellEnd"/>
      <w:r w:rsidRPr="00270E6F">
        <w:rPr>
          <w:rFonts w:ascii="Calibri" w:eastAsia="Solomon Normal" w:hAnsi="Calibri" w:cs="Calibri"/>
        </w:rPr>
        <w:t xml:space="preserve"> </w:t>
      </w:r>
      <w:proofErr w:type="spellStart"/>
      <w:r w:rsidR="00847472">
        <w:rPr>
          <w:rFonts w:ascii="Calibri" w:eastAsia="Solomon Normal" w:hAnsi="Calibri" w:cs="Calibri"/>
        </w:rPr>
        <w:t>torunda</w:t>
      </w:r>
      <w:proofErr w:type="spellEnd"/>
      <w:r w:rsidRPr="00270E6F">
        <w:rPr>
          <w:rFonts w:ascii="Calibri" w:eastAsia="Solomon Normal" w:hAnsi="Calibri" w:cs="Calibri"/>
        </w:rPr>
        <w:t xml:space="preserve"> </w:t>
      </w:r>
      <w:r w:rsidR="00847472">
        <w:rPr>
          <w:rFonts w:ascii="Calibri" w:eastAsia="Solomon Normal" w:hAnsi="Calibri" w:cs="Calibri"/>
        </w:rPr>
        <w:t xml:space="preserve">(color </w:t>
      </w:r>
      <w:proofErr w:type="spellStart"/>
      <w:r w:rsidRPr="00270E6F">
        <w:rPr>
          <w:rFonts w:ascii="Calibri" w:eastAsia="Solomon Normal" w:hAnsi="Calibri" w:cs="Calibri"/>
        </w:rPr>
        <w:t>naranja</w:t>
      </w:r>
      <w:proofErr w:type="spellEnd"/>
      <w:r w:rsidR="00847472">
        <w:rPr>
          <w:rFonts w:ascii="Calibri" w:eastAsia="Solomon Normal" w:hAnsi="Calibri" w:cs="Calibri"/>
        </w:rPr>
        <w:t>)</w:t>
      </w:r>
    </w:p>
    <w:p w14:paraId="073270AD" w14:textId="77777777" w:rsidR="00326A3B" w:rsidRPr="00270E6F" w:rsidRDefault="00326A3B">
      <w:pPr>
        <w:pStyle w:val="paragraph"/>
        <w:spacing w:before="0" w:after="0"/>
        <w:rPr>
          <w:rFonts w:ascii="Calibri" w:eastAsia="Solomon Normal" w:hAnsi="Calibri" w:cs="Calibri"/>
          <w:sz w:val="18"/>
          <w:szCs w:val="18"/>
        </w:rPr>
      </w:pPr>
    </w:p>
    <w:p w14:paraId="35196382" w14:textId="77777777" w:rsidR="00326A3B" w:rsidRPr="00270E6F" w:rsidRDefault="00A60896">
      <w:pPr>
        <w:pStyle w:val="paragraph"/>
        <w:spacing w:before="0" w:after="0"/>
        <w:rPr>
          <w:rFonts w:ascii="Calibri" w:eastAsia="Solomon Normal" w:hAnsi="Calibri" w:cs="Calibri"/>
          <w:sz w:val="18"/>
          <w:szCs w:val="18"/>
        </w:rPr>
      </w:pPr>
      <w:r w:rsidRPr="00270E6F">
        <w:rPr>
          <w:rFonts w:ascii="Calibri" w:eastAsia="Solomon Normal" w:hAnsi="Calibri" w:cs="Calibri"/>
          <w:b/>
          <w:bCs/>
        </w:rPr>
        <w:t>INSPECCIONE LA BOLSA DE MEDICAMENTOS</w:t>
      </w:r>
    </w:p>
    <w:p w14:paraId="2A0B30B8" w14:textId="77777777" w:rsidR="00326A3B" w:rsidRPr="00270E6F" w:rsidRDefault="00A60896" w:rsidP="00D672D1">
      <w:pPr>
        <w:pStyle w:val="paragraph"/>
        <w:numPr>
          <w:ilvl w:val="0"/>
          <w:numId w:val="9"/>
        </w:numPr>
        <w:spacing w:before="0" w:after="0"/>
        <w:rPr>
          <w:rFonts w:ascii="Calibri" w:eastAsia="Solomon Normal" w:hAnsi="Calibri" w:cs="Calibri"/>
        </w:rPr>
      </w:pPr>
      <w:r w:rsidRPr="00270E6F">
        <w:rPr>
          <w:rFonts w:ascii="Calibri" w:eastAsia="Solomon Normal" w:hAnsi="Calibri" w:cs="Calibri"/>
        </w:rPr>
        <w:t>Verifique la etiqueta en la bolsa del medicamento.</w:t>
      </w:r>
    </w:p>
    <w:p w14:paraId="0A58C90E" w14:textId="77777777" w:rsidR="00326A3B" w:rsidRPr="00270E6F" w:rsidRDefault="00A60896" w:rsidP="00D672D1">
      <w:pPr>
        <w:pStyle w:val="paragraph"/>
        <w:numPr>
          <w:ilvl w:val="0"/>
          <w:numId w:val="9"/>
        </w:numPr>
        <w:spacing w:before="0" w:after="0"/>
        <w:rPr>
          <w:rFonts w:ascii="Calibri" w:eastAsia="Solomon Normal" w:hAnsi="Calibri" w:cs="Calibri"/>
        </w:rPr>
      </w:pPr>
      <w:r w:rsidRPr="00270E6F">
        <w:rPr>
          <w:rFonts w:ascii="Calibri" w:eastAsia="Solomon Normal" w:hAnsi="Calibri" w:cs="Calibri"/>
        </w:rPr>
        <w:t>Verificar Nombre correcto del paciente, medicación correcta.</w:t>
      </w:r>
    </w:p>
    <w:p w14:paraId="0B25D922" w14:textId="77777777" w:rsidR="00326A3B" w:rsidRPr="00270E6F" w:rsidRDefault="00A60896" w:rsidP="00D672D1">
      <w:pPr>
        <w:pStyle w:val="paragraph"/>
        <w:numPr>
          <w:ilvl w:val="0"/>
          <w:numId w:val="9"/>
        </w:numPr>
        <w:spacing w:before="0" w:after="0"/>
        <w:rPr>
          <w:rFonts w:ascii="Calibri" w:eastAsia="Solomon Normal" w:hAnsi="Calibri" w:cs="Calibri"/>
        </w:rPr>
      </w:pPr>
      <w:r w:rsidRPr="00270E6F">
        <w:rPr>
          <w:rFonts w:ascii="Calibri" w:eastAsia="Solomon Normal" w:hAnsi="Calibri" w:cs="Calibri"/>
        </w:rPr>
        <w:t>Revise la fecha de descarte del medicamento.</w:t>
      </w:r>
    </w:p>
    <w:p w14:paraId="4607A5EC" w14:textId="77777777" w:rsidR="00326A3B" w:rsidRPr="00270E6F" w:rsidRDefault="00A60896" w:rsidP="00D672D1">
      <w:pPr>
        <w:pStyle w:val="paragraph"/>
        <w:numPr>
          <w:ilvl w:val="0"/>
          <w:numId w:val="48"/>
        </w:numPr>
        <w:tabs>
          <w:tab w:val="left" w:pos="720"/>
        </w:tabs>
        <w:spacing w:before="0" w:after="0"/>
        <w:rPr>
          <w:rFonts w:ascii="Calibri" w:eastAsia="Solomon Normal" w:hAnsi="Calibri" w:cs="Calibri"/>
        </w:rPr>
      </w:pPr>
      <w:r w:rsidRPr="00270E6F">
        <w:rPr>
          <w:rFonts w:ascii="Calibri" w:eastAsia="Solomon Normal" w:hAnsi="Calibri" w:cs="Calibri"/>
        </w:rPr>
        <w:t>La bolsa de medicamentos no debe tener grietas ni fugas. Llame a la farmacia por problemas con la bolsa del medicamento o información incorrecta en la etiqueta.</w:t>
      </w:r>
    </w:p>
    <w:p w14:paraId="2E752DE5" w14:textId="77777777" w:rsidR="00326A3B" w:rsidRPr="00270E6F" w:rsidRDefault="00326A3B">
      <w:pPr>
        <w:pStyle w:val="paragraph"/>
        <w:spacing w:before="0" w:after="0"/>
        <w:ind w:left="720"/>
        <w:rPr>
          <w:rFonts w:ascii="Calibri" w:eastAsia="Solomon Normal" w:hAnsi="Calibri" w:cs="Calibri"/>
          <w:sz w:val="18"/>
          <w:szCs w:val="18"/>
        </w:rPr>
      </w:pPr>
    </w:p>
    <w:p w14:paraId="606E77E4" w14:textId="77777777" w:rsidR="00326A3B" w:rsidRPr="00270E6F" w:rsidRDefault="00A60896">
      <w:pPr>
        <w:pStyle w:val="paragraph"/>
        <w:spacing w:before="0" w:after="0"/>
        <w:rPr>
          <w:rFonts w:ascii="Calibri" w:eastAsia="Solomon Normal" w:hAnsi="Calibri" w:cs="Calibri"/>
          <w:sz w:val="18"/>
          <w:szCs w:val="18"/>
        </w:rPr>
      </w:pPr>
      <w:r w:rsidRPr="00270E6F">
        <w:rPr>
          <w:rFonts w:ascii="Calibri" w:eastAsia="Solomon Normal" w:hAnsi="Calibri" w:cs="Calibri"/>
          <w:b/>
          <w:bCs/>
        </w:rPr>
        <w:t>PREPARAR PARA LA INFUSIÓN</w:t>
      </w:r>
    </w:p>
    <w:p w14:paraId="08FA4D88" w14:textId="77777777" w:rsidR="00326A3B" w:rsidRPr="00270E6F" w:rsidRDefault="00A60896" w:rsidP="00D672D1">
      <w:pPr>
        <w:pStyle w:val="paragraph"/>
        <w:numPr>
          <w:ilvl w:val="0"/>
          <w:numId w:val="49"/>
        </w:numPr>
        <w:tabs>
          <w:tab w:val="left" w:pos="720"/>
        </w:tabs>
        <w:spacing w:before="0" w:after="0"/>
        <w:rPr>
          <w:rFonts w:ascii="Calibri" w:eastAsia="Solomon Normal" w:hAnsi="Calibri" w:cs="Calibri"/>
        </w:rPr>
      </w:pPr>
      <w:proofErr w:type="spellStart"/>
      <w:r w:rsidRPr="00270E6F">
        <w:rPr>
          <w:rFonts w:ascii="Calibri" w:eastAsia="Solomon Normal" w:hAnsi="Calibri" w:cs="Calibri"/>
        </w:rPr>
        <w:t>Preparar</w:t>
      </w:r>
      <w:proofErr w:type="spellEnd"/>
      <w:r w:rsidRPr="00270E6F">
        <w:rPr>
          <w:rFonts w:ascii="Calibri" w:eastAsia="Solomon Normal" w:hAnsi="Calibri" w:cs="Calibri"/>
        </w:rPr>
        <w:t xml:space="preserve"> </w:t>
      </w:r>
      <w:proofErr w:type="spellStart"/>
      <w:r w:rsidRPr="00270E6F">
        <w:rPr>
          <w:rFonts w:ascii="Calibri" w:eastAsia="Solomon Normal" w:hAnsi="Calibri" w:cs="Calibri"/>
        </w:rPr>
        <w:t>bomba</w:t>
      </w:r>
      <w:proofErr w:type="spellEnd"/>
      <w:r w:rsidRPr="00270E6F">
        <w:rPr>
          <w:rFonts w:ascii="Calibri" w:eastAsia="Solomon Normal" w:hAnsi="Calibri" w:cs="Calibri"/>
        </w:rPr>
        <w:t xml:space="preserve"> </w:t>
      </w:r>
      <w:proofErr w:type="spellStart"/>
      <w:r w:rsidRPr="00270E6F">
        <w:rPr>
          <w:rFonts w:ascii="Calibri" w:eastAsia="Solomon Normal" w:hAnsi="Calibri" w:cs="Calibri"/>
        </w:rPr>
        <w:t>Curlin</w:t>
      </w:r>
      <w:proofErr w:type="spellEnd"/>
    </w:p>
    <w:p w14:paraId="057D1CDF" w14:textId="77777777" w:rsidR="00326A3B" w:rsidRPr="00270E6F" w:rsidRDefault="00A60896" w:rsidP="00D672D1">
      <w:pPr>
        <w:pStyle w:val="paragraph"/>
        <w:numPr>
          <w:ilvl w:val="0"/>
          <w:numId w:val="13"/>
        </w:numPr>
        <w:spacing w:before="0" w:after="0"/>
        <w:rPr>
          <w:rFonts w:ascii="Calibri" w:eastAsia="Solomon Normal" w:hAnsi="Calibri" w:cs="Calibri"/>
        </w:rPr>
      </w:pPr>
      <w:r w:rsidRPr="00270E6F">
        <w:rPr>
          <w:rFonts w:ascii="Calibri" w:eastAsia="Solomon Normal" w:hAnsi="Calibri" w:cs="Calibri"/>
        </w:rPr>
        <w:t>Reemplace las baterías diariamente.</w:t>
      </w:r>
    </w:p>
    <w:p w14:paraId="2BC94EE9" w14:textId="77777777" w:rsidR="00270E6F" w:rsidRDefault="00016459" w:rsidP="00D672D1">
      <w:pPr>
        <w:pStyle w:val="paragraph"/>
        <w:numPr>
          <w:ilvl w:val="0"/>
          <w:numId w:val="50"/>
        </w:numPr>
        <w:spacing w:before="0" w:after="0"/>
        <w:rPr>
          <w:rFonts w:ascii="Calibri" w:eastAsia="Solomon Normal" w:hAnsi="Calibri" w:cs="Calibri"/>
        </w:rPr>
      </w:pPr>
      <w:r>
        <w:rPr>
          <w:rFonts w:ascii="Calibri" w:eastAsia="Solomon Normal" w:hAnsi="Calibri" w:cs="Calibri"/>
          <w:noProof/>
          <w:sz w:val="18"/>
          <w:szCs w:val="18"/>
        </w:rPr>
        <w:drawing>
          <wp:anchor distT="0" distB="0" distL="114300" distR="114300" simplePos="0" relativeHeight="251655680" behindDoc="1" locked="0" layoutInCell="1" allowOverlap="1" wp14:anchorId="7CC291DF" wp14:editId="4F632148">
            <wp:simplePos x="0" y="0"/>
            <wp:positionH relativeFrom="margin">
              <wp:posOffset>4733925</wp:posOffset>
            </wp:positionH>
            <wp:positionV relativeFrom="paragraph">
              <wp:posOffset>534670</wp:posOffset>
            </wp:positionV>
            <wp:extent cx="1697355" cy="2263775"/>
            <wp:effectExtent l="0" t="0" r="0" b="3175"/>
            <wp:wrapTight wrapText="bothSides">
              <wp:wrapPolygon edited="0">
                <wp:start x="0" y="0"/>
                <wp:lineTo x="0" y="21449"/>
                <wp:lineTo x="21333" y="21449"/>
                <wp:lineTo x="21333" y="0"/>
                <wp:lineTo x="0" y="0"/>
              </wp:wrapPolygon>
            </wp:wrapTight>
            <wp:docPr id="1" name="Picture 1" descr="A picture containing text, electron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electronic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226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896" w:rsidRPr="00270E6F">
        <w:rPr>
          <w:rFonts w:ascii="Calibri" w:eastAsia="Solomon Normal" w:hAnsi="Calibri" w:cs="Calibri"/>
        </w:rPr>
        <w:t>Cargue el tubo de medicación en la bomba. Siga las marcas amarillas y azules en la bomba y en el tubo para colocarlo correctamente. Asegúrese de que la tapa de la bomba esté al ras con la bomba cuando esté cerrada.</w:t>
      </w:r>
    </w:p>
    <w:p w14:paraId="64E50773" w14:textId="77777777" w:rsidR="00270E6F" w:rsidRDefault="00270E6F" w:rsidP="00270E6F">
      <w:pPr>
        <w:pStyle w:val="paragraph"/>
        <w:spacing w:before="0" w:after="0"/>
        <w:rPr>
          <w:rFonts w:ascii="Calibri" w:eastAsia="Solomon Normal" w:hAnsi="Calibri" w:cs="Calibri"/>
        </w:rPr>
      </w:pPr>
    </w:p>
    <w:p w14:paraId="415BB991" w14:textId="77777777" w:rsidR="00270E6F" w:rsidRPr="00270E6F" w:rsidRDefault="00270E6F" w:rsidP="00270E6F">
      <w:pPr>
        <w:pStyle w:val="paragraph"/>
        <w:spacing w:before="0" w:after="0"/>
        <w:rPr>
          <w:rFonts w:ascii="Calibri" w:eastAsia="Solomon Normal" w:hAnsi="Calibri" w:cs="Calibri"/>
          <w:sz w:val="18"/>
          <w:szCs w:val="18"/>
        </w:rPr>
      </w:pPr>
      <w:r>
        <w:rPr>
          <w:rFonts w:ascii="Calibri" w:eastAsia="Solomon Normal" w:hAnsi="Calibri" w:cs="Calibri"/>
          <w:b/>
          <w:bCs/>
        </w:rPr>
        <w:t>PREPARE SU TUBERÍA IV</w:t>
      </w:r>
    </w:p>
    <w:p w14:paraId="76EAD400" w14:textId="77777777" w:rsidR="00270E6F" w:rsidRDefault="00A60896" w:rsidP="00D672D1">
      <w:pPr>
        <w:pStyle w:val="paragraph"/>
        <w:numPr>
          <w:ilvl w:val="0"/>
          <w:numId w:val="51"/>
        </w:numPr>
        <w:spacing w:before="0" w:after="0"/>
        <w:rPr>
          <w:rFonts w:ascii="Calibri" w:eastAsia="Solomon Normal" w:hAnsi="Calibri" w:cs="Calibri"/>
        </w:rPr>
      </w:pPr>
      <w:r w:rsidRPr="00270E6F">
        <w:rPr>
          <w:rFonts w:ascii="Calibri" w:eastAsia="Solomon Normal" w:hAnsi="Calibri" w:cs="Calibri"/>
        </w:rPr>
        <w:t>Encienda la bomba.</w:t>
      </w:r>
    </w:p>
    <w:p w14:paraId="29D40C85" w14:textId="2C626600" w:rsidR="00270E6F" w:rsidRDefault="00A60896" w:rsidP="00D672D1">
      <w:pPr>
        <w:pStyle w:val="paragraph"/>
        <w:numPr>
          <w:ilvl w:val="0"/>
          <w:numId w:val="51"/>
        </w:numPr>
        <w:spacing w:before="0" w:after="0"/>
        <w:rPr>
          <w:rFonts w:ascii="Calibri" w:eastAsia="Solomon Normal" w:hAnsi="Calibri" w:cs="Calibri"/>
        </w:rPr>
      </w:pPr>
      <w:proofErr w:type="spellStart"/>
      <w:r w:rsidRPr="00270E6F">
        <w:rPr>
          <w:rFonts w:ascii="Calibri" w:eastAsia="Solomon Normal" w:hAnsi="Calibri" w:cs="Calibri"/>
        </w:rPr>
        <w:t>Presione</w:t>
      </w:r>
      <w:proofErr w:type="spellEnd"/>
      <w:r w:rsidRPr="00270E6F">
        <w:rPr>
          <w:rFonts w:ascii="Calibri" w:eastAsia="Solomon Normal" w:hAnsi="Calibri" w:cs="Calibri"/>
        </w:rPr>
        <w:t xml:space="preserve"> "</w:t>
      </w:r>
      <w:r w:rsidR="008F2AAA">
        <w:rPr>
          <w:rFonts w:ascii="Calibri" w:eastAsia="Solomon Normal" w:hAnsi="Calibri" w:cs="Calibri"/>
        </w:rPr>
        <w:t>YES</w:t>
      </w:r>
      <w:r w:rsidRPr="00270E6F">
        <w:rPr>
          <w:rFonts w:ascii="Calibri" w:eastAsia="Solomon Normal" w:hAnsi="Calibri" w:cs="Calibri"/>
        </w:rPr>
        <w:t xml:space="preserve">" </w:t>
      </w:r>
      <w:proofErr w:type="spellStart"/>
      <w:r w:rsidRPr="00270E6F">
        <w:rPr>
          <w:rFonts w:ascii="Calibri" w:eastAsia="Solomon Normal" w:hAnsi="Calibri" w:cs="Calibri"/>
        </w:rPr>
        <w:t>en</w:t>
      </w:r>
      <w:proofErr w:type="spellEnd"/>
      <w:r w:rsidRPr="00270E6F">
        <w:rPr>
          <w:rFonts w:ascii="Calibri" w:eastAsia="Solomon Normal" w:hAnsi="Calibri" w:cs="Calibri"/>
        </w:rPr>
        <w:t xml:space="preserve"> </w:t>
      </w:r>
      <w:proofErr w:type="spellStart"/>
      <w:r w:rsidRPr="00270E6F">
        <w:rPr>
          <w:rFonts w:ascii="Calibri" w:eastAsia="Solomon Normal" w:hAnsi="Calibri" w:cs="Calibri"/>
        </w:rPr>
        <w:t>el</w:t>
      </w:r>
      <w:proofErr w:type="spellEnd"/>
      <w:r w:rsidRPr="00270E6F">
        <w:rPr>
          <w:rFonts w:ascii="Calibri" w:eastAsia="Solomon Normal" w:hAnsi="Calibri" w:cs="Calibri"/>
        </w:rPr>
        <w:t xml:space="preserve"> </w:t>
      </w:r>
      <w:proofErr w:type="spellStart"/>
      <w:r w:rsidRPr="00270E6F">
        <w:rPr>
          <w:rFonts w:ascii="Calibri" w:eastAsia="Solomon Normal" w:hAnsi="Calibri" w:cs="Calibri"/>
        </w:rPr>
        <w:t>programa</w:t>
      </w:r>
      <w:proofErr w:type="spellEnd"/>
      <w:r w:rsidRPr="00270E6F">
        <w:rPr>
          <w:rFonts w:ascii="Calibri" w:eastAsia="Solomon Normal" w:hAnsi="Calibri" w:cs="Calibri"/>
        </w:rPr>
        <w:t>.</w:t>
      </w:r>
    </w:p>
    <w:p w14:paraId="46F1225B" w14:textId="28636FBE" w:rsidR="00270E6F" w:rsidRDefault="00A60896" w:rsidP="00D672D1">
      <w:pPr>
        <w:pStyle w:val="paragraph"/>
        <w:numPr>
          <w:ilvl w:val="0"/>
          <w:numId w:val="51"/>
        </w:numPr>
        <w:spacing w:before="0" w:after="0"/>
        <w:rPr>
          <w:rFonts w:ascii="Calibri" w:eastAsia="Solomon Normal" w:hAnsi="Calibri" w:cs="Calibri"/>
        </w:rPr>
      </w:pPr>
      <w:proofErr w:type="spellStart"/>
      <w:r w:rsidRPr="00270E6F">
        <w:rPr>
          <w:rFonts w:ascii="Calibri" w:eastAsia="Solomon Normal" w:hAnsi="Calibri" w:cs="Calibri"/>
        </w:rPr>
        <w:t>Presione</w:t>
      </w:r>
      <w:proofErr w:type="spellEnd"/>
      <w:r w:rsidRPr="00270E6F">
        <w:rPr>
          <w:rFonts w:ascii="Calibri" w:eastAsia="Solomon Normal" w:hAnsi="Calibri" w:cs="Calibri"/>
        </w:rPr>
        <w:t xml:space="preserve"> "</w:t>
      </w:r>
      <w:r w:rsidR="008F2AAA">
        <w:rPr>
          <w:rFonts w:ascii="Calibri" w:eastAsia="Solomon Normal" w:hAnsi="Calibri" w:cs="Calibri"/>
        </w:rPr>
        <w:t>YES</w:t>
      </w:r>
      <w:r w:rsidRPr="00270E6F">
        <w:rPr>
          <w:rFonts w:ascii="Calibri" w:eastAsia="Solomon Normal" w:hAnsi="Calibri" w:cs="Calibri"/>
        </w:rPr>
        <w:t xml:space="preserve">" </w:t>
      </w:r>
      <w:proofErr w:type="spellStart"/>
      <w:r w:rsidRPr="00270E6F">
        <w:rPr>
          <w:rFonts w:ascii="Calibri" w:eastAsia="Solomon Normal" w:hAnsi="Calibri" w:cs="Calibri"/>
        </w:rPr>
        <w:t>en</w:t>
      </w:r>
      <w:proofErr w:type="spellEnd"/>
      <w:r w:rsidRPr="00270E6F">
        <w:rPr>
          <w:rFonts w:ascii="Calibri" w:eastAsia="Solomon Normal" w:hAnsi="Calibri" w:cs="Calibri"/>
        </w:rPr>
        <w:t xml:space="preserve"> </w:t>
      </w:r>
      <w:proofErr w:type="spellStart"/>
      <w:r w:rsidRPr="00270E6F">
        <w:rPr>
          <w:rFonts w:ascii="Calibri" w:eastAsia="Solomon Normal" w:hAnsi="Calibri" w:cs="Calibri"/>
        </w:rPr>
        <w:t>repetir</w:t>
      </w:r>
      <w:proofErr w:type="spellEnd"/>
      <w:r w:rsidRPr="00270E6F">
        <w:rPr>
          <w:rFonts w:ascii="Calibri" w:eastAsia="Solomon Normal" w:hAnsi="Calibri" w:cs="Calibri"/>
        </w:rPr>
        <w:t xml:space="preserve"> Rx.</w:t>
      </w:r>
    </w:p>
    <w:p w14:paraId="2BBFE74F" w14:textId="77777777" w:rsidR="00270E6F" w:rsidRDefault="00A60896" w:rsidP="00D672D1">
      <w:pPr>
        <w:pStyle w:val="paragraph"/>
        <w:numPr>
          <w:ilvl w:val="0"/>
          <w:numId w:val="51"/>
        </w:numPr>
        <w:spacing w:before="0" w:after="0"/>
        <w:rPr>
          <w:rFonts w:ascii="Calibri" w:eastAsia="Solomon Normal" w:hAnsi="Calibri" w:cs="Calibri"/>
        </w:rPr>
      </w:pPr>
      <w:r w:rsidRPr="00270E6F">
        <w:rPr>
          <w:rFonts w:ascii="Calibri" w:eastAsia="Solomon Normal" w:hAnsi="Calibri" w:cs="Calibri"/>
        </w:rPr>
        <w:t>La bomba se desplazará automáticamente por el programa del paciente y luego aparecerá una pantalla con una opción para cebar el tubo.</w:t>
      </w:r>
    </w:p>
    <w:p w14:paraId="7C198AE7" w14:textId="77777777" w:rsidR="00270E6F" w:rsidRDefault="00A60896" w:rsidP="00D672D1">
      <w:pPr>
        <w:pStyle w:val="paragraph"/>
        <w:numPr>
          <w:ilvl w:val="0"/>
          <w:numId w:val="51"/>
        </w:numPr>
        <w:spacing w:before="0" w:after="0"/>
        <w:rPr>
          <w:rFonts w:ascii="Calibri" w:eastAsia="Solomon Normal" w:hAnsi="Calibri" w:cs="Calibri"/>
        </w:rPr>
      </w:pPr>
      <w:r w:rsidRPr="00270E6F">
        <w:rPr>
          <w:rFonts w:ascii="Calibri" w:eastAsia="Solomon Normal" w:hAnsi="Calibri" w:cs="Calibri"/>
        </w:rPr>
        <w:t>Asegúrese de que el PACIENTE NO ESTÉ CONECTADO al tubo y suelte la abrazadera deslizante del tubo.</w:t>
      </w:r>
    </w:p>
    <w:p w14:paraId="7AF2AB83" w14:textId="77777777" w:rsidR="00270E6F" w:rsidRDefault="00A60896" w:rsidP="00D672D1">
      <w:pPr>
        <w:pStyle w:val="paragraph"/>
        <w:numPr>
          <w:ilvl w:val="0"/>
          <w:numId w:val="51"/>
        </w:numPr>
        <w:spacing w:before="0" w:after="0"/>
        <w:rPr>
          <w:rFonts w:ascii="Calibri" w:eastAsia="Solomon Normal" w:hAnsi="Calibri" w:cs="Calibri"/>
        </w:rPr>
      </w:pPr>
      <w:r w:rsidRPr="00270E6F">
        <w:rPr>
          <w:rFonts w:ascii="Calibri" w:eastAsia="Solomon Normal" w:hAnsi="Calibri" w:cs="Calibri"/>
        </w:rPr>
        <w:lastRenderedPageBreak/>
        <w:t>Presione el botón "PRIME" en la esquina inferior derecha de la bomba.</w:t>
      </w:r>
    </w:p>
    <w:p w14:paraId="4AAABA7F" w14:textId="7EE66A57" w:rsidR="00270E6F" w:rsidRDefault="00A60896" w:rsidP="00D672D1">
      <w:pPr>
        <w:pStyle w:val="paragraph"/>
        <w:numPr>
          <w:ilvl w:val="0"/>
          <w:numId w:val="51"/>
        </w:numPr>
        <w:spacing w:before="0" w:after="0"/>
        <w:rPr>
          <w:rFonts w:ascii="Calibri" w:eastAsia="Solomon Normal" w:hAnsi="Calibri" w:cs="Calibri"/>
        </w:rPr>
      </w:pPr>
      <w:proofErr w:type="spellStart"/>
      <w:r w:rsidRPr="00270E6F">
        <w:rPr>
          <w:rFonts w:ascii="Calibri" w:eastAsia="Solomon Normal" w:hAnsi="Calibri" w:cs="Calibri"/>
        </w:rPr>
        <w:t>Mantenga</w:t>
      </w:r>
      <w:proofErr w:type="spellEnd"/>
      <w:r w:rsidRPr="00270E6F">
        <w:rPr>
          <w:rFonts w:ascii="Calibri" w:eastAsia="Solomon Normal" w:hAnsi="Calibri" w:cs="Calibri"/>
        </w:rPr>
        <w:t xml:space="preserve"> </w:t>
      </w:r>
      <w:proofErr w:type="spellStart"/>
      <w:r w:rsidRPr="00270E6F">
        <w:rPr>
          <w:rFonts w:ascii="Calibri" w:eastAsia="Solomon Normal" w:hAnsi="Calibri" w:cs="Calibri"/>
        </w:rPr>
        <w:t>presionado</w:t>
      </w:r>
      <w:proofErr w:type="spellEnd"/>
      <w:r w:rsidRPr="00270E6F">
        <w:rPr>
          <w:rFonts w:ascii="Calibri" w:eastAsia="Solomon Normal" w:hAnsi="Calibri" w:cs="Calibri"/>
        </w:rPr>
        <w:t xml:space="preserve"> </w:t>
      </w:r>
      <w:proofErr w:type="spellStart"/>
      <w:r w:rsidRPr="00270E6F">
        <w:rPr>
          <w:rFonts w:ascii="Calibri" w:eastAsia="Solomon Normal" w:hAnsi="Calibri" w:cs="Calibri"/>
        </w:rPr>
        <w:t>el</w:t>
      </w:r>
      <w:proofErr w:type="spellEnd"/>
      <w:r w:rsidRPr="00270E6F">
        <w:rPr>
          <w:rFonts w:ascii="Calibri" w:eastAsia="Solomon Normal" w:hAnsi="Calibri" w:cs="Calibri"/>
        </w:rPr>
        <w:t xml:space="preserve"> </w:t>
      </w:r>
      <w:proofErr w:type="spellStart"/>
      <w:r w:rsidRPr="00270E6F">
        <w:rPr>
          <w:rFonts w:ascii="Calibri" w:eastAsia="Solomon Normal" w:hAnsi="Calibri" w:cs="Calibri"/>
        </w:rPr>
        <w:t>botón</w:t>
      </w:r>
      <w:proofErr w:type="spellEnd"/>
      <w:r w:rsidRPr="00270E6F">
        <w:rPr>
          <w:rFonts w:ascii="Calibri" w:eastAsia="Solomon Normal" w:hAnsi="Calibri" w:cs="Calibri"/>
        </w:rPr>
        <w:t xml:space="preserve"> "</w:t>
      </w:r>
      <w:r w:rsidR="001939BE">
        <w:rPr>
          <w:rFonts w:ascii="Calibri" w:eastAsia="Solomon Normal" w:hAnsi="Calibri" w:cs="Calibri"/>
        </w:rPr>
        <w:t>PRIME</w:t>
      </w:r>
      <w:r w:rsidRPr="00270E6F">
        <w:rPr>
          <w:rFonts w:ascii="Calibri" w:eastAsia="Solomon Normal" w:hAnsi="Calibri" w:cs="Calibri"/>
        </w:rPr>
        <w:t xml:space="preserve">" hasta que </w:t>
      </w:r>
      <w:proofErr w:type="spellStart"/>
      <w:r w:rsidRPr="00270E6F">
        <w:rPr>
          <w:rFonts w:ascii="Calibri" w:eastAsia="Solomon Normal" w:hAnsi="Calibri" w:cs="Calibri"/>
        </w:rPr>
        <w:t>el</w:t>
      </w:r>
      <w:proofErr w:type="spellEnd"/>
      <w:r w:rsidRPr="00270E6F">
        <w:rPr>
          <w:rFonts w:ascii="Calibri" w:eastAsia="Solomon Normal" w:hAnsi="Calibri" w:cs="Calibri"/>
        </w:rPr>
        <w:t xml:space="preserve"> </w:t>
      </w:r>
      <w:proofErr w:type="spellStart"/>
      <w:r w:rsidRPr="00270E6F">
        <w:rPr>
          <w:rFonts w:ascii="Calibri" w:eastAsia="Solomon Normal" w:hAnsi="Calibri" w:cs="Calibri"/>
        </w:rPr>
        <w:t>líquido</w:t>
      </w:r>
      <w:proofErr w:type="spellEnd"/>
      <w:r w:rsidRPr="00270E6F">
        <w:rPr>
          <w:rFonts w:ascii="Calibri" w:eastAsia="Solomon Normal" w:hAnsi="Calibri" w:cs="Calibri"/>
        </w:rPr>
        <w:t xml:space="preserve"> </w:t>
      </w:r>
      <w:proofErr w:type="spellStart"/>
      <w:r w:rsidRPr="00270E6F">
        <w:rPr>
          <w:rFonts w:ascii="Calibri" w:eastAsia="Solomon Normal" w:hAnsi="Calibri" w:cs="Calibri"/>
        </w:rPr>
        <w:t>gotee</w:t>
      </w:r>
      <w:proofErr w:type="spellEnd"/>
      <w:r w:rsidRPr="00270E6F">
        <w:rPr>
          <w:rFonts w:ascii="Calibri" w:eastAsia="Solomon Normal" w:hAnsi="Calibri" w:cs="Calibri"/>
        </w:rPr>
        <w:t xml:space="preserve"> </w:t>
      </w:r>
      <w:proofErr w:type="spellStart"/>
      <w:r w:rsidRPr="00270E6F">
        <w:rPr>
          <w:rFonts w:ascii="Calibri" w:eastAsia="Solomon Normal" w:hAnsi="Calibri" w:cs="Calibri"/>
        </w:rPr>
        <w:t>por</w:t>
      </w:r>
      <w:proofErr w:type="spellEnd"/>
      <w:r w:rsidRPr="00270E6F">
        <w:rPr>
          <w:rFonts w:ascii="Calibri" w:eastAsia="Solomon Normal" w:hAnsi="Calibri" w:cs="Calibri"/>
        </w:rPr>
        <w:t xml:space="preserve"> el extremo del tubo y no queden burbujas de aire grandes en el tubo.</w:t>
      </w:r>
    </w:p>
    <w:p w14:paraId="12C1885C" w14:textId="751B3B81" w:rsidR="00326A3B" w:rsidRDefault="00270E6F" w:rsidP="00D672D1">
      <w:pPr>
        <w:pStyle w:val="paragraph"/>
        <w:numPr>
          <w:ilvl w:val="0"/>
          <w:numId w:val="51"/>
        </w:numPr>
        <w:spacing w:before="0" w:after="0"/>
        <w:rPr>
          <w:rFonts w:ascii="Calibri" w:eastAsia="Solomon Normal" w:hAnsi="Calibri" w:cs="Calibri"/>
        </w:rPr>
      </w:pPr>
      <w:proofErr w:type="spellStart"/>
      <w:r>
        <w:rPr>
          <w:rFonts w:ascii="Calibri" w:eastAsia="Solomon Normal" w:hAnsi="Calibri" w:cs="Calibri"/>
        </w:rPr>
        <w:t>P</w:t>
      </w:r>
      <w:r w:rsidR="008F2AAA">
        <w:rPr>
          <w:rFonts w:ascii="Calibri" w:eastAsia="Solomon Normal" w:hAnsi="Calibri" w:cs="Calibri"/>
        </w:rPr>
        <w:t>resione</w:t>
      </w:r>
      <w:proofErr w:type="spellEnd"/>
      <w:r>
        <w:rPr>
          <w:rFonts w:ascii="Calibri" w:eastAsia="Solomon Normal" w:hAnsi="Calibri" w:cs="Calibri"/>
        </w:rPr>
        <w:t xml:space="preserve"> “</w:t>
      </w:r>
      <w:r w:rsidR="008F2AAA">
        <w:rPr>
          <w:rFonts w:ascii="Calibri" w:eastAsia="Solomon Normal" w:hAnsi="Calibri" w:cs="Calibri"/>
        </w:rPr>
        <w:t>YES</w:t>
      </w:r>
      <w:r>
        <w:rPr>
          <w:rFonts w:ascii="Calibri" w:eastAsia="Solomon Normal" w:hAnsi="Calibri" w:cs="Calibri"/>
        </w:rPr>
        <w:t xml:space="preserve">” para </w:t>
      </w:r>
      <w:proofErr w:type="spellStart"/>
      <w:r>
        <w:rPr>
          <w:rFonts w:ascii="Calibri" w:eastAsia="Solomon Normal" w:hAnsi="Calibri" w:cs="Calibri"/>
        </w:rPr>
        <w:t>salir</w:t>
      </w:r>
      <w:proofErr w:type="spellEnd"/>
      <w:r>
        <w:rPr>
          <w:rFonts w:ascii="Calibri" w:eastAsia="Solomon Normal" w:hAnsi="Calibri" w:cs="Calibri"/>
        </w:rPr>
        <w:t>.</w:t>
      </w:r>
    </w:p>
    <w:p w14:paraId="2598EC51" w14:textId="77777777" w:rsidR="00270E6F" w:rsidRPr="00270E6F" w:rsidRDefault="00270E6F" w:rsidP="00270E6F">
      <w:pPr>
        <w:pStyle w:val="paragraph"/>
        <w:spacing w:before="0" w:after="0"/>
        <w:rPr>
          <w:rFonts w:ascii="Calibri" w:eastAsia="Solomon Normal" w:hAnsi="Calibri" w:cs="Calibri"/>
        </w:rPr>
      </w:pPr>
    </w:p>
    <w:p w14:paraId="76AEB06C" w14:textId="77777777" w:rsidR="00326A3B" w:rsidRPr="00270E6F" w:rsidRDefault="00A60896">
      <w:pPr>
        <w:pStyle w:val="paragraph"/>
        <w:spacing w:before="0" w:after="0"/>
        <w:rPr>
          <w:rFonts w:ascii="Calibri" w:eastAsia="Solomon Normal" w:hAnsi="Calibri" w:cs="Calibri"/>
          <w:sz w:val="18"/>
          <w:szCs w:val="18"/>
        </w:rPr>
      </w:pPr>
      <w:r w:rsidRPr="00270E6F">
        <w:rPr>
          <w:rFonts w:ascii="Calibri" w:eastAsia="Solomon Normal" w:hAnsi="Calibri" w:cs="Calibri"/>
          <w:b/>
          <w:bCs/>
        </w:rPr>
        <w:t>INFUSIÓN DE MEDICAMENTOS</w:t>
      </w:r>
    </w:p>
    <w:p w14:paraId="26B306A3" w14:textId="352BC249" w:rsidR="00326A3B" w:rsidRPr="00270E6F" w:rsidRDefault="00016459" w:rsidP="00D672D1">
      <w:pPr>
        <w:pStyle w:val="paragraph"/>
        <w:numPr>
          <w:ilvl w:val="0"/>
          <w:numId w:val="52"/>
        </w:numPr>
        <w:spacing w:before="0" w:after="0"/>
        <w:rPr>
          <w:rFonts w:ascii="Calibri" w:eastAsia="Solomon Normal" w:hAnsi="Calibri" w:cs="Calibri"/>
        </w:rPr>
      </w:pPr>
      <w:r>
        <w:rPr>
          <w:rFonts w:ascii="Calibri" w:eastAsia="Solomon Normal" w:hAnsi="Calibri" w:cs="Calibri"/>
          <w:noProof/>
        </w:rPr>
        <w:drawing>
          <wp:anchor distT="0" distB="0" distL="114300" distR="114300" simplePos="0" relativeHeight="251657728" behindDoc="1" locked="0" layoutInCell="1" allowOverlap="1" wp14:anchorId="29009801" wp14:editId="16D437D5">
            <wp:simplePos x="0" y="0"/>
            <wp:positionH relativeFrom="page">
              <wp:posOffset>4857115</wp:posOffset>
            </wp:positionH>
            <wp:positionV relativeFrom="paragraph">
              <wp:posOffset>12700</wp:posOffset>
            </wp:positionV>
            <wp:extent cx="2733675" cy="2049780"/>
            <wp:effectExtent l="0" t="0" r="9525" b="7620"/>
            <wp:wrapTight wrapText="bothSides">
              <wp:wrapPolygon edited="0">
                <wp:start x="0" y="0"/>
                <wp:lineTo x="0" y="21480"/>
                <wp:lineTo x="21525" y="21480"/>
                <wp:lineTo x="2152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896" w:rsidRPr="00270E6F">
        <w:rPr>
          <w:rFonts w:ascii="Calibri" w:eastAsia="Solomon Normal" w:hAnsi="Calibri" w:cs="Calibri"/>
        </w:rPr>
        <w:t xml:space="preserve">Frote el conector sin aguja de su catéter </w:t>
      </w:r>
      <w:proofErr w:type="spellStart"/>
      <w:r w:rsidR="00A60896" w:rsidRPr="00270E6F">
        <w:rPr>
          <w:rFonts w:ascii="Calibri" w:eastAsia="Solomon Normal" w:hAnsi="Calibri" w:cs="Calibri"/>
        </w:rPr>
        <w:t>intravenoso</w:t>
      </w:r>
      <w:proofErr w:type="spellEnd"/>
      <w:r w:rsidR="00A60896" w:rsidRPr="00270E6F">
        <w:rPr>
          <w:rFonts w:ascii="Calibri" w:eastAsia="Solomon Normal" w:hAnsi="Calibri" w:cs="Calibri"/>
        </w:rPr>
        <w:t xml:space="preserve"> con </w:t>
      </w:r>
      <w:proofErr w:type="spellStart"/>
      <w:r w:rsidR="00A60896" w:rsidRPr="00270E6F">
        <w:rPr>
          <w:rFonts w:ascii="Calibri" w:eastAsia="Solomon Normal" w:hAnsi="Calibri" w:cs="Calibri"/>
        </w:rPr>
        <w:t>una</w:t>
      </w:r>
      <w:proofErr w:type="spellEnd"/>
      <w:r w:rsidR="00A60896" w:rsidRPr="00270E6F">
        <w:rPr>
          <w:rFonts w:ascii="Calibri" w:eastAsia="Solomon Normal" w:hAnsi="Calibri" w:cs="Calibri"/>
        </w:rPr>
        <w:t xml:space="preserve"> </w:t>
      </w:r>
      <w:proofErr w:type="spellStart"/>
      <w:r w:rsidR="00A60896" w:rsidRPr="00270E6F">
        <w:rPr>
          <w:rFonts w:ascii="Calibri" w:eastAsia="Solomon Normal" w:hAnsi="Calibri" w:cs="Calibri"/>
        </w:rPr>
        <w:t>toallita</w:t>
      </w:r>
      <w:proofErr w:type="spellEnd"/>
      <w:r w:rsidR="00A60896" w:rsidRPr="00270E6F">
        <w:rPr>
          <w:rFonts w:ascii="Calibri" w:eastAsia="Solomon Normal" w:hAnsi="Calibri" w:cs="Calibri"/>
        </w:rPr>
        <w:t xml:space="preserve"> con alcohol </w:t>
      </w:r>
      <w:proofErr w:type="spellStart"/>
      <w:r w:rsidR="001939BE">
        <w:rPr>
          <w:rFonts w:ascii="Calibri" w:eastAsia="Solomon Normal" w:hAnsi="Calibri" w:cs="Calibri"/>
        </w:rPr>
        <w:t>por</w:t>
      </w:r>
      <w:proofErr w:type="spellEnd"/>
      <w:r w:rsidR="001939BE">
        <w:rPr>
          <w:rFonts w:ascii="Calibri" w:eastAsia="Solomon Normal" w:hAnsi="Calibri" w:cs="Calibri"/>
        </w:rPr>
        <w:t xml:space="preserve"> lo </w:t>
      </w:r>
      <w:proofErr w:type="spellStart"/>
      <w:r w:rsidR="001939BE">
        <w:rPr>
          <w:rFonts w:ascii="Calibri" w:eastAsia="Solomon Normal" w:hAnsi="Calibri" w:cs="Calibri"/>
        </w:rPr>
        <w:t>menos</w:t>
      </w:r>
      <w:proofErr w:type="spellEnd"/>
      <w:r w:rsidR="00A60896" w:rsidRPr="00270E6F">
        <w:rPr>
          <w:rFonts w:ascii="Calibri" w:eastAsia="Solomon Normal" w:hAnsi="Calibri" w:cs="Calibri"/>
        </w:rPr>
        <w:t xml:space="preserve"> 15 </w:t>
      </w:r>
      <w:proofErr w:type="spellStart"/>
      <w:r w:rsidR="00A60896" w:rsidRPr="00270E6F">
        <w:rPr>
          <w:rFonts w:ascii="Calibri" w:eastAsia="Solomon Normal" w:hAnsi="Calibri" w:cs="Calibri"/>
        </w:rPr>
        <w:t>segundos</w:t>
      </w:r>
      <w:proofErr w:type="spellEnd"/>
      <w:r w:rsidR="00A60896" w:rsidRPr="00270E6F">
        <w:rPr>
          <w:rFonts w:ascii="Calibri" w:eastAsia="Solomon Normal" w:hAnsi="Calibri" w:cs="Calibri"/>
        </w:rPr>
        <w:t xml:space="preserve"> y déjelo secar al aire.</w:t>
      </w:r>
    </w:p>
    <w:p w14:paraId="3D12682B" w14:textId="77777777" w:rsidR="00326A3B" w:rsidRPr="00270E6F" w:rsidRDefault="00A60896" w:rsidP="00D672D1">
      <w:pPr>
        <w:pStyle w:val="paragraph"/>
        <w:numPr>
          <w:ilvl w:val="0"/>
          <w:numId w:val="26"/>
        </w:numPr>
        <w:spacing w:before="0" w:after="0"/>
        <w:rPr>
          <w:rFonts w:ascii="Calibri" w:eastAsia="Solomon Normal" w:hAnsi="Calibri" w:cs="Calibri"/>
        </w:rPr>
      </w:pPr>
      <w:r w:rsidRPr="00270E6F">
        <w:rPr>
          <w:rFonts w:ascii="Calibri" w:eastAsia="Solomon Normal" w:hAnsi="Calibri" w:cs="Calibri"/>
        </w:rPr>
        <w:t>Retire la tapa protectora del tubo del medicamento.</w:t>
      </w:r>
    </w:p>
    <w:p w14:paraId="06330201" w14:textId="18E2D9D7" w:rsidR="00270E6F" w:rsidRPr="004B2B1F" w:rsidRDefault="00A60896" w:rsidP="004B2B1F">
      <w:pPr>
        <w:pStyle w:val="paragraph"/>
        <w:numPr>
          <w:ilvl w:val="0"/>
          <w:numId w:val="53"/>
        </w:numPr>
        <w:rPr>
          <w:rFonts w:ascii="Calibri" w:eastAsia="Solomon Normal" w:hAnsi="Calibri" w:cs="Calibri"/>
        </w:rPr>
      </w:pPr>
      <w:r w:rsidRPr="00270E6F">
        <w:rPr>
          <w:rFonts w:ascii="Calibri" w:eastAsia="Solomon Normal" w:hAnsi="Calibri" w:cs="Calibri"/>
        </w:rPr>
        <w:t xml:space="preserve">Conecte firmemente el tubo del medicamento al conector sin </w:t>
      </w:r>
      <w:proofErr w:type="spellStart"/>
      <w:r w:rsidRPr="00270E6F">
        <w:rPr>
          <w:rFonts w:ascii="Calibri" w:eastAsia="Solomon Normal" w:hAnsi="Calibri" w:cs="Calibri"/>
        </w:rPr>
        <w:t>aguja</w:t>
      </w:r>
      <w:proofErr w:type="spellEnd"/>
      <w:r w:rsidRPr="00270E6F">
        <w:rPr>
          <w:rFonts w:ascii="Calibri" w:eastAsia="Solomon Normal" w:hAnsi="Calibri" w:cs="Calibri"/>
        </w:rPr>
        <w:t xml:space="preserve"> de </w:t>
      </w:r>
      <w:proofErr w:type="spellStart"/>
      <w:r w:rsidRPr="00270E6F">
        <w:rPr>
          <w:rFonts w:ascii="Calibri" w:eastAsia="Solomon Normal" w:hAnsi="Calibri" w:cs="Calibri"/>
        </w:rPr>
        <w:t>su</w:t>
      </w:r>
      <w:proofErr w:type="spellEnd"/>
      <w:r w:rsidRPr="00270E6F">
        <w:rPr>
          <w:rFonts w:ascii="Calibri" w:eastAsia="Solomon Normal" w:hAnsi="Calibri" w:cs="Calibri"/>
        </w:rPr>
        <w:t xml:space="preserve"> </w:t>
      </w:r>
      <w:proofErr w:type="spellStart"/>
      <w:r w:rsidRPr="00270E6F">
        <w:rPr>
          <w:rFonts w:ascii="Calibri" w:eastAsia="Solomon Normal" w:hAnsi="Calibri" w:cs="Calibri"/>
        </w:rPr>
        <w:t>catéter</w:t>
      </w:r>
      <w:proofErr w:type="spellEnd"/>
      <w:r w:rsidRPr="00270E6F">
        <w:rPr>
          <w:rFonts w:ascii="Calibri" w:eastAsia="Solomon Normal" w:hAnsi="Calibri" w:cs="Calibri"/>
        </w:rPr>
        <w:t xml:space="preserve"> </w:t>
      </w:r>
      <w:proofErr w:type="spellStart"/>
      <w:r w:rsidRPr="00270E6F">
        <w:rPr>
          <w:rFonts w:ascii="Calibri" w:eastAsia="Solomon Normal" w:hAnsi="Calibri" w:cs="Calibri"/>
        </w:rPr>
        <w:t>intravenoso</w:t>
      </w:r>
      <w:proofErr w:type="spellEnd"/>
      <w:r w:rsidR="004B2B1F">
        <w:rPr>
          <w:rFonts w:ascii="Calibri" w:eastAsia="Solomon Normal" w:hAnsi="Calibri" w:cs="Calibri"/>
        </w:rPr>
        <w:t xml:space="preserve"> </w:t>
      </w:r>
      <w:proofErr w:type="spellStart"/>
      <w:r w:rsidR="004B2B1F" w:rsidRPr="004B2B1F">
        <w:rPr>
          <w:rFonts w:ascii="Calibri" w:eastAsia="Solomon Normal" w:hAnsi="Calibri" w:cs="Calibri"/>
        </w:rPr>
        <w:t>usando</w:t>
      </w:r>
      <w:proofErr w:type="spellEnd"/>
      <w:r w:rsidR="004B2B1F" w:rsidRPr="004B2B1F">
        <w:rPr>
          <w:rFonts w:ascii="Calibri" w:eastAsia="Solomon Normal" w:hAnsi="Calibri" w:cs="Calibri"/>
        </w:rPr>
        <w:t xml:space="preserve"> un </w:t>
      </w:r>
      <w:proofErr w:type="spellStart"/>
      <w:r w:rsidR="004B2B1F" w:rsidRPr="004B2B1F">
        <w:rPr>
          <w:rFonts w:ascii="Calibri" w:eastAsia="Solomon Normal" w:hAnsi="Calibri" w:cs="Calibri"/>
        </w:rPr>
        <w:t>movimiento</w:t>
      </w:r>
      <w:proofErr w:type="spellEnd"/>
      <w:r w:rsidR="004B2B1F" w:rsidRPr="004B2B1F">
        <w:rPr>
          <w:rFonts w:ascii="Calibri" w:eastAsia="Solomon Normal" w:hAnsi="Calibri" w:cs="Calibri"/>
        </w:rPr>
        <w:t xml:space="preserve"> de </w:t>
      </w:r>
      <w:proofErr w:type="spellStart"/>
      <w:r w:rsidR="004B2B1F" w:rsidRPr="004B2B1F">
        <w:rPr>
          <w:rFonts w:ascii="Calibri" w:eastAsia="Solomon Normal" w:hAnsi="Calibri" w:cs="Calibri"/>
        </w:rPr>
        <w:t>empuje</w:t>
      </w:r>
      <w:proofErr w:type="spellEnd"/>
      <w:r w:rsidR="004B2B1F" w:rsidRPr="004B2B1F">
        <w:rPr>
          <w:rFonts w:ascii="Calibri" w:eastAsia="Solomon Normal" w:hAnsi="Calibri" w:cs="Calibri"/>
        </w:rPr>
        <w:t xml:space="preserve"> y </w:t>
      </w:r>
      <w:proofErr w:type="spellStart"/>
      <w:r w:rsidR="004B2B1F" w:rsidRPr="004B2B1F">
        <w:rPr>
          <w:rFonts w:ascii="Calibri" w:eastAsia="Solomon Normal" w:hAnsi="Calibri" w:cs="Calibri"/>
        </w:rPr>
        <w:t>giro</w:t>
      </w:r>
      <w:proofErr w:type="spellEnd"/>
      <w:r w:rsidR="004B2B1F" w:rsidRPr="004B2B1F">
        <w:rPr>
          <w:rFonts w:ascii="Calibri" w:eastAsia="Solomon Normal" w:hAnsi="Calibri" w:cs="Calibri"/>
        </w:rPr>
        <w:t xml:space="preserve"> </w:t>
      </w:r>
      <w:proofErr w:type="spellStart"/>
      <w:r w:rsidR="004B2B1F" w:rsidRPr="004B2B1F">
        <w:rPr>
          <w:rFonts w:ascii="Calibri" w:eastAsia="Solomon Normal" w:hAnsi="Calibri" w:cs="Calibri"/>
        </w:rPr>
        <w:t>en</w:t>
      </w:r>
      <w:proofErr w:type="spellEnd"/>
      <w:r w:rsidR="004B2B1F" w:rsidRPr="004B2B1F">
        <w:rPr>
          <w:rFonts w:ascii="Calibri" w:eastAsia="Solomon Normal" w:hAnsi="Calibri" w:cs="Calibri"/>
        </w:rPr>
        <w:t xml:space="preserve"> </w:t>
      </w:r>
      <w:proofErr w:type="spellStart"/>
      <w:r w:rsidR="004B2B1F" w:rsidRPr="004B2B1F">
        <w:rPr>
          <w:rFonts w:ascii="Calibri" w:eastAsia="Solomon Normal" w:hAnsi="Calibri" w:cs="Calibri"/>
        </w:rPr>
        <w:t>el</w:t>
      </w:r>
      <w:proofErr w:type="spellEnd"/>
      <w:r w:rsidR="004B2B1F" w:rsidRPr="004B2B1F">
        <w:rPr>
          <w:rFonts w:ascii="Calibri" w:eastAsia="Solomon Normal" w:hAnsi="Calibri" w:cs="Calibri"/>
        </w:rPr>
        <w:t xml:space="preserve"> </w:t>
      </w:r>
      <w:proofErr w:type="spellStart"/>
      <w:r w:rsidR="004B2B1F" w:rsidRPr="004B2B1F">
        <w:rPr>
          <w:rFonts w:ascii="Calibri" w:eastAsia="Solomon Normal" w:hAnsi="Calibri" w:cs="Calibri"/>
        </w:rPr>
        <w:t>sentido</w:t>
      </w:r>
      <w:proofErr w:type="spellEnd"/>
      <w:r w:rsidR="004B2B1F" w:rsidRPr="004B2B1F">
        <w:rPr>
          <w:rFonts w:ascii="Calibri" w:eastAsia="Solomon Normal" w:hAnsi="Calibri" w:cs="Calibri"/>
        </w:rPr>
        <w:t xml:space="preserve"> de las </w:t>
      </w:r>
      <w:proofErr w:type="spellStart"/>
      <w:r w:rsidR="004B2B1F" w:rsidRPr="004B2B1F">
        <w:rPr>
          <w:rFonts w:ascii="Calibri" w:eastAsia="Solomon Normal" w:hAnsi="Calibri" w:cs="Calibri"/>
        </w:rPr>
        <w:t>agujas</w:t>
      </w:r>
      <w:proofErr w:type="spellEnd"/>
      <w:r w:rsidR="004B2B1F" w:rsidRPr="004B2B1F">
        <w:rPr>
          <w:rFonts w:ascii="Calibri" w:eastAsia="Solomon Normal" w:hAnsi="Calibri" w:cs="Calibri"/>
        </w:rPr>
        <w:t xml:space="preserve"> del </w:t>
      </w:r>
      <w:proofErr w:type="spellStart"/>
      <w:r w:rsidR="004B2B1F" w:rsidRPr="004B2B1F">
        <w:rPr>
          <w:rFonts w:ascii="Calibri" w:eastAsia="Solomon Normal" w:hAnsi="Calibri" w:cs="Calibri"/>
        </w:rPr>
        <w:t>reloj</w:t>
      </w:r>
      <w:proofErr w:type="spellEnd"/>
      <w:r w:rsidR="004B2B1F" w:rsidRPr="004B2B1F">
        <w:rPr>
          <w:rFonts w:ascii="Calibri" w:eastAsia="Solomon Normal" w:hAnsi="Calibri" w:cs="Calibri"/>
        </w:rPr>
        <w:t xml:space="preserve"> hasta que se </w:t>
      </w:r>
      <w:proofErr w:type="spellStart"/>
      <w:r w:rsidR="004B2B1F" w:rsidRPr="004B2B1F">
        <w:rPr>
          <w:rFonts w:ascii="Calibri" w:eastAsia="Solomon Normal" w:hAnsi="Calibri" w:cs="Calibri"/>
        </w:rPr>
        <w:t>aseguren</w:t>
      </w:r>
      <w:proofErr w:type="spellEnd"/>
      <w:r w:rsidR="004B2B1F" w:rsidRPr="004B2B1F">
        <w:rPr>
          <w:rFonts w:ascii="Calibri" w:eastAsia="Solomon Normal" w:hAnsi="Calibri" w:cs="Calibri"/>
        </w:rPr>
        <w:t xml:space="preserve"> </w:t>
      </w:r>
      <w:proofErr w:type="spellStart"/>
      <w:r w:rsidR="004B2B1F" w:rsidRPr="004B2B1F">
        <w:rPr>
          <w:rFonts w:ascii="Calibri" w:eastAsia="Solomon Normal" w:hAnsi="Calibri" w:cs="Calibri"/>
        </w:rPr>
        <w:t>juntos</w:t>
      </w:r>
      <w:proofErr w:type="spellEnd"/>
      <w:r w:rsidRPr="004B2B1F">
        <w:rPr>
          <w:rFonts w:ascii="Calibri" w:eastAsia="Solomon Normal" w:hAnsi="Calibri" w:cs="Calibri"/>
        </w:rPr>
        <w:t>.</w:t>
      </w:r>
    </w:p>
    <w:p w14:paraId="6DE0A5AB" w14:textId="18692AD3" w:rsidR="00270E6F" w:rsidRDefault="00A60896" w:rsidP="00D672D1">
      <w:pPr>
        <w:pStyle w:val="paragraph"/>
        <w:numPr>
          <w:ilvl w:val="0"/>
          <w:numId w:val="53"/>
        </w:numPr>
        <w:spacing w:before="0" w:after="0"/>
        <w:rPr>
          <w:rFonts w:ascii="Calibri" w:eastAsia="Solomon Normal" w:hAnsi="Calibri" w:cs="Calibri"/>
        </w:rPr>
      </w:pPr>
      <w:r w:rsidRPr="00270E6F">
        <w:rPr>
          <w:rFonts w:ascii="Calibri" w:eastAsia="Solomon Normal" w:hAnsi="Calibri" w:cs="Calibri"/>
        </w:rPr>
        <w:t>Presione “</w:t>
      </w:r>
      <w:r w:rsidR="004B2B1F">
        <w:rPr>
          <w:rFonts w:ascii="Calibri" w:eastAsia="Solomon Normal" w:hAnsi="Calibri" w:cs="Calibri"/>
        </w:rPr>
        <w:t>RUN</w:t>
      </w:r>
      <w:r w:rsidRPr="00270E6F">
        <w:rPr>
          <w:rFonts w:ascii="Calibri" w:eastAsia="Solomon Normal" w:hAnsi="Calibri" w:cs="Calibri"/>
        </w:rPr>
        <w:t>/PAUS</w:t>
      </w:r>
      <w:r w:rsidR="004B2B1F">
        <w:rPr>
          <w:rFonts w:ascii="Calibri" w:eastAsia="Solomon Normal" w:hAnsi="Calibri" w:cs="Calibri"/>
        </w:rPr>
        <w:t>E</w:t>
      </w:r>
      <w:r w:rsidRPr="00270E6F">
        <w:rPr>
          <w:rFonts w:ascii="Calibri" w:eastAsia="Solomon Normal" w:hAnsi="Calibri" w:cs="Calibri"/>
        </w:rPr>
        <w:t xml:space="preserve">” </w:t>
      </w:r>
      <w:proofErr w:type="spellStart"/>
      <w:r w:rsidRPr="00270E6F">
        <w:rPr>
          <w:rFonts w:ascii="Calibri" w:eastAsia="Solomon Normal" w:hAnsi="Calibri" w:cs="Calibri"/>
        </w:rPr>
        <w:t>cuando</w:t>
      </w:r>
      <w:proofErr w:type="spellEnd"/>
      <w:r w:rsidRPr="00270E6F">
        <w:rPr>
          <w:rFonts w:ascii="Calibri" w:eastAsia="Solomon Normal" w:hAnsi="Calibri" w:cs="Calibri"/>
        </w:rPr>
        <w:t xml:space="preserve"> se le </w:t>
      </w:r>
      <w:proofErr w:type="spellStart"/>
      <w:r w:rsidRPr="00270E6F">
        <w:rPr>
          <w:rFonts w:ascii="Calibri" w:eastAsia="Solomon Normal" w:hAnsi="Calibri" w:cs="Calibri"/>
        </w:rPr>
        <w:t>solicite</w:t>
      </w:r>
      <w:proofErr w:type="spellEnd"/>
      <w:r w:rsidRPr="00270E6F">
        <w:rPr>
          <w:rFonts w:ascii="Calibri" w:eastAsia="Solomon Normal" w:hAnsi="Calibri" w:cs="Calibri"/>
        </w:rPr>
        <w:t xml:space="preserve"> </w:t>
      </w:r>
      <w:r w:rsidR="004B2B1F">
        <w:rPr>
          <w:rFonts w:ascii="Calibri" w:eastAsia="Solomon Normal" w:hAnsi="Calibri" w:cs="Calibri"/>
        </w:rPr>
        <w:t>“RUN</w:t>
      </w:r>
      <w:r w:rsidRPr="00270E6F">
        <w:rPr>
          <w:rFonts w:ascii="Calibri" w:eastAsia="Solomon Normal" w:hAnsi="Calibri" w:cs="Calibri"/>
        </w:rPr>
        <w:t xml:space="preserve"> </w:t>
      </w:r>
      <w:r w:rsidR="004B2B1F">
        <w:rPr>
          <w:rFonts w:ascii="Calibri" w:eastAsia="Solomon Normal" w:hAnsi="Calibri" w:cs="Calibri"/>
        </w:rPr>
        <w:t>to</w:t>
      </w:r>
      <w:r w:rsidRPr="00270E6F">
        <w:rPr>
          <w:rFonts w:ascii="Calibri" w:eastAsia="Solomon Normal" w:hAnsi="Calibri" w:cs="Calibri"/>
        </w:rPr>
        <w:t xml:space="preserve"> </w:t>
      </w:r>
      <w:r w:rsidR="004B2B1F">
        <w:rPr>
          <w:rFonts w:ascii="Calibri" w:eastAsia="Solomon Normal" w:hAnsi="Calibri" w:cs="Calibri"/>
        </w:rPr>
        <w:t>START”</w:t>
      </w:r>
      <w:r w:rsidRPr="00270E6F">
        <w:rPr>
          <w:rFonts w:ascii="Calibri" w:eastAsia="Solomon Normal" w:hAnsi="Calibri" w:cs="Calibri"/>
        </w:rPr>
        <w:t>. La luz verde parpadeará cuando se esté ejecutando.</w:t>
      </w:r>
    </w:p>
    <w:p w14:paraId="5E4091FF" w14:textId="063DC6A7" w:rsidR="00270E6F" w:rsidRDefault="00A60896" w:rsidP="00D672D1">
      <w:pPr>
        <w:pStyle w:val="paragraph"/>
        <w:numPr>
          <w:ilvl w:val="0"/>
          <w:numId w:val="53"/>
        </w:numPr>
        <w:spacing w:before="0" w:after="0"/>
        <w:rPr>
          <w:rFonts w:ascii="Calibri" w:eastAsia="Solomon Normal" w:hAnsi="Calibri" w:cs="Calibri"/>
        </w:rPr>
      </w:pPr>
      <w:r w:rsidRPr="00270E6F">
        <w:rPr>
          <w:rFonts w:ascii="Calibri" w:eastAsia="Solomon Normal" w:hAnsi="Calibri" w:cs="Calibri"/>
        </w:rPr>
        <w:t xml:space="preserve">La bomba emitirá un pitido cuando el medicamento termine de infundirse después de 24 horas. Retire la bolsa vieja y el tubo de la bomba y deséchelos. Repita los pasos anteriores para </w:t>
      </w:r>
      <w:proofErr w:type="spellStart"/>
      <w:r w:rsidRPr="00270E6F">
        <w:rPr>
          <w:rFonts w:ascii="Calibri" w:eastAsia="Solomon Normal" w:hAnsi="Calibri" w:cs="Calibri"/>
        </w:rPr>
        <w:t>conectar</w:t>
      </w:r>
      <w:proofErr w:type="spellEnd"/>
      <w:r w:rsidRPr="00270E6F">
        <w:rPr>
          <w:rFonts w:ascii="Calibri" w:eastAsia="Solomon Normal" w:hAnsi="Calibri" w:cs="Calibri"/>
        </w:rPr>
        <w:t xml:space="preserve"> la </w:t>
      </w:r>
      <w:proofErr w:type="spellStart"/>
      <w:r w:rsidRPr="00270E6F">
        <w:rPr>
          <w:rFonts w:ascii="Calibri" w:eastAsia="Solomon Normal" w:hAnsi="Calibri" w:cs="Calibri"/>
        </w:rPr>
        <w:t>bolsa</w:t>
      </w:r>
      <w:proofErr w:type="spellEnd"/>
      <w:r w:rsidRPr="00270E6F">
        <w:rPr>
          <w:rFonts w:ascii="Calibri" w:eastAsia="Solomon Normal" w:hAnsi="Calibri" w:cs="Calibri"/>
        </w:rPr>
        <w:t xml:space="preserve"> </w:t>
      </w:r>
      <w:proofErr w:type="spellStart"/>
      <w:r w:rsidR="00AE5093">
        <w:rPr>
          <w:rFonts w:ascii="Calibri" w:eastAsia="Solomon Normal" w:hAnsi="Calibri" w:cs="Calibri"/>
        </w:rPr>
        <w:t>nueva</w:t>
      </w:r>
      <w:proofErr w:type="spellEnd"/>
      <w:r w:rsidR="00AE5093">
        <w:rPr>
          <w:rFonts w:ascii="Calibri" w:eastAsia="Solomon Normal" w:hAnsi="Calibri" w:cs="Calibri"/>
        </w:rPr>
        <w:t xml:space="preserve"> </w:t>
      </w:r>
      <w:r w:rsidRPr="00270E6F">
        <w:rPr>
          <w:rFonts w:ascii="Calibri" w:eastAsia="Solomon Normal" w:hAnsi="Calibri" w:cs="Calibri"/>
        </w:rPr>
        <w:t xml:space="preserve">de </w:t>
      </w:r>
      <w:proofErr w:type="spellStart"/>
      <w:r w:rsidRPr="00270E6F">
        <w:rPr>
          <w:rFonts w:ascii="Calibri" w:eastAsia="Solomon Normal" w:hAnsi="Calibri" w:cs="Calibri"/>
        </w:rPr>
        <w:t>medicación</w:t>
      </w:r>
      <w:proofErr w:type="spellEnd"/>
      <w:r w:rsidRPr="00270E6F">
        <w:rPr>
          <w:rFonts w:ascii="Calibri" w:eastAsia="Solomon Normal" w:hAnsi="Calibri" w:cs="Calibri"/>
        </w:rPr>
        <w:t xml:space="preserve"> y </w:t>
      </w:r>
      <w:proofErr w:type="spellStart"/>
      <w:r w:rsidRPr="00270E6F">
        <w:rPr>
          <w:rFonts w:ascii="Calibri" w:eastAsia="Solomon Normal" w:hAnsi="Calibri" w:cs="Calibri"/>
        </w:rPr>
        <w:t>el</w:t>
      </w:r>
      <w:proofErr w:type="spellEnd"/>
      <w:r w:rsidRPr="00270E6F">
        <w:rPr>
          <w:rFonts w:ascii="Calibri" w:eastAsia="Solomon Normal" w:hAnsi="Calibri" w:cs="Calibri"/>
        </w:rPr>
        <w:t xml:space="preserve"> </w:t>
      </w:r>
      <w:proofErr w:type="spellStart"/>
      <w:r w:rsidRPr="00270E6F">
        <w:rPr>
          <w:rFonts w:ascii="Calibri" w:eastAsia="Solomon Normal" w:hAnsi="Calibri" w:cs="Calibri"/>
        </w:rPr>
        <w:t>tubo</w:t>
      </w:r>
      <w:proofErr w:type="spellEnd"/>
      <w:r w:rsidRPr="00270E6F">
        <w:rPr>
          <w:rFonts w:ascii="Calibri" w:eastAsia="Solomon Normal" w:hAnsi="Calibri" w:cs="Calibri"/>
        </w:rPr>
        <w:t>.</w:t>
      </w:r>
    </w:p>
    <w:p w14:paraId="6E2DCDA8" w14:textId="77777777" w:rsidR="00326A3B" w:rsidRDefault="00A60896" w:rsidP="00D672D1">
      <w:pPr>
        <w:pStyle w:val="paragraph"/>
        <w:numPr>
          <w:ilvl w:val="0"/>
          <w:numId w:val="53"/>
        </w:numPr>
        <w:spacing w:before="0" w:after="0"/>
        <w:rPr>
          <w:rFonts w:ascii="Calibri" w:eastAsia="Solomon Normal" w:hAnsi="Calibri" w:cs="Calibri"/>
        </w:rPr>
      </w:pPr>
      <w:r w:rsidRPr="00270E6F">
        <w:rPr>
          <w:rFonts w:ascii="Calibri" w:eastAsia="Solomon Normal" w:hAnsi="Calibri" w:cs="Calibri"/>
        </w:rPr>
        <w:t>Si aparece un código de error, asegúrese de que todas las abrazaderas estén abiertas y que los tubos estén correctamente colocados en la bomba. Llame a la línea directa de farmacia las 24 horas del día, los 7 días de la semana si el error no se resuelve.</w:t>
      </w:r>
    </w:p>
    <w:p w14:paraId="6E37A70E" w14:textId="56A7075B" w:rsidR="00270E6F" w:rsidRPr="00270E6F" w:rsidRDefault="00270E6F" w:rsidP="00270E6F">
      <w:pPr>
        <w:pStyle w:val="paragraph"/>
        <w:spacing w:before="0" w:after="0"/>
        <w:ind w:left="1440"/>
        <w:rPr>
          <w:rFonts w:ascii="Calibri" w:eastAsia="Solomon Normal" w:hAnsi="Calibri" w:cs="Calibri"/>
          <w:i/>
          <w:iCs/>
          <w:sz w:val="20"/>
          <w:szCs w:val="20"/>
        </w:rPr>
      </w:pPr>
      <w:r w:rsidRPr="00270E6F">
        <w:rPr>
          <w:rFonts w:ascii="Calibri" w:eastAsia="Solomon Normal" w:hAnsi="Calibri" w:cs="Calibri"/>
          <w:i/>
          <w:iCs/>
          <w:sz w:val="20"/>
          <w:szCs w:val="20"/>
        </w:rPr>
        <w:t xml:space="preserve">*NO </w:t>
      </w:r>
      <w:proofErr w:type="spellStart"/>
      <w:r w:rsidRPr="00270E6F">
        <w:rPr>
          <w:rFonts w:ascii="Calibri" w:eastAsia="Solomon Normal" w:hAnsi="Calibri" w:cs="Calibri"/>
          <w:i/>
          <w:iCs/>
          <w:sz w:val="20"/>
          <w:szCs w:val="20"/>
        </w:rPr>
        <w:t>debe</w:t>
      </w:r>
      <w:proofErr w:type="spellEnd"/>
      <w:r w:rsidRPr="00270E6F">
        <w:rPr>
          <w:rFonts w:ascii="Calibri" w:eastAsia="Solomon Normal" w:hAnsi="Calibri" w:cs="Calibri"/>
          <w:i/>
          <w:iCs/>
          <w:sz w:val="20"/>
          <w:szCs w:val="20"/>
        </w:rPr>
        <w:t xml:space="preserve"> </w:t>
      </w:r>
      <w:proofErr w:type="spellStart"/>
      <w:r w:rsidRPr="00270E6F">
        <w:rPr>
          <w:rFonts w:ascii="Calibri" w:eastAsia="Solomon Normal" w:hAnsi="Calibri" w:cs="Calibri"/>
          <w:i/>
          <w:iCs/>
          <w:sz w:val="20"/>
          <w:szCs w:val="20"/>
        </w:rPr>
        <w:t>enjuagar</w:t>
      </w:r>
      <w:proofErr w:type="spellEnd"/>
      <w:r w:rsidRPr="00270E6F">
        <w:rPr>
          <w:rFonts w:ascii="Calibri" w:eastAsia="Solomon Normal" w:hAnsi="Calibri" w:cs="Calibri"/>
          <w:i/>
          <w:iCs/>
          <w:sz w:val="20"/>
          <w:szCs w:val="20"/>
        </w:rPr>
        <w:t xml:space="preserve"> </w:t>
      </w:r>
      <w:proofErr w:type="spellStart"/>
      <w:r w:rsidRPr="00270E6F">
        <w:rPr>
          <w:rFonts w:ascii="Calibri" w:eastAsia="Solomon Normal" w:hAnsi="Calibri" w:cs="Calibri"/>
          <w:i/>
          <w:iCs/>
          <w:sz w:val="20"/>
          <w:szCs w:val="20"/>
        </w:rPr>
        <w:t>el</w:t>
      </w:r>
      <w:proofErr w:type="spellEnd"/>
      <w:r w:rsidRPr="00270E6F">
        <w:rPr>
          <w:rFonts w:ascii="Calibri" w:eastAsia="Solomon Normal" w:hAnsi="Calibri" w:cs="Calibri"/>
          <w:i/>
          <w:iCs/>
          <w:sz w:val="20"/>
          <w:szCs w:val="20"/>
        </w:rPr>
        <w:t xml:space="preserve"> </w:t>
      </w:r>
      <w:proofErr w:type="spellStart"/>
      <w:r w:rsidRPr="00270E6F">
        <w:rPr>
          <w:rFonts w:ascii="Calibri" w:eastAsia="Solomon Normal" w:hAnsi="Calibri" w:cs="Calibri"/>
          <w:i/>
          <w:iCs/>
          <w:sz w:val="20"/>
          <w:szCs w:val="20"/>
        </w:rPr>
        <w:t>puerto</w:t>
      </w:r>
      <w:proofErr w:type="spellEnd"/>
      <w:r w:rsidRPr="00270E6F">
        <w:rPr>
          <w:rFonts w:ascii="Calibri" w:eastAsia="Solomon Normal" w:hAnsi="Calibri" w:cs="Calibri"/>
          <w:i/>
          <w:iCs/>
          <w:sz w:val="20"/>
          <w:szCs w:val="20"/>
        </w:rPr>
        <w:t xml:space="preserve"> IV de medicación con solución salina O heparina en ningún momento. </w:t>
      </w:r>
      <w:proofErr w:type="spellStart"/>
      <w:r w:rsidR="00125BA4" w:rsidRPr="00125BA4">
        <w:rPr>
          <w:rFonts w:ascii="Calibri" w:eastAsia="Solomon Normal" w:hAnsi="Calibri" w:cs="Calibri"/>
          <w:i/>
          <w:iCs/>
          <w:sz w:val="20"/>
          <w:szCs w:val="20"/>
        </w:rPr>
        <w:t>Su</w:t>
      </w:r>
      <w:proofErr w:type="spellEnd"/>
      <w:r w:rsidR="00125BA4" w:rsidRPr="00125BA4">
        <w:rPr>
          <w:rFonts w:ascii="Calibri" w:eastAsia="Solomon Normal" w:hAnsi="Calibri" w:cs="Calibri"/>
          <w:i/>
          <w:iCs/>
          <w:sz w:val="20"/>
          <w:szCs w:val="20"/>
        </w:rPr>
        <w:t xml:space="preserve"> </w:t>
      </w:r>
      <w:proofErr w:type="spellStart"/>
      <w:r w:rsidR="00125BA4" w:rsidRPr="00125BA4">
        <w:rPr>
          <w:rFonts w:ascii="Calibri" w:eastAsia="Solomon Normal" w:hAnsi="Calibri" w:cs="Calibri"/>
          <w:i/>
          <w:iCs/>
          <w:sz w:val="20"/>
          <w:szCs w:val="20"/>
        </w:rPr>
        <w:t>medicación</w:t>
      </w:r>
      <w:proofErr w:type="spellEnd"/>
      <w:r w:rsidR="00125BA4" w:rsidRPr="00125BA4">
        <w:rPr>
          <w:rFonts w:ascii="Calibri" w:eastAsia="Solomon Normal" w:hAnsi="Calibri" w:cs="Calibri"/>
          <w:i/>
          <w:iCs/>
          <w:sz w:val="20"/>
          <w:szCs w:val="20"/>
        </w:rPr>
        <w:t xml:space="preserve"> es continua, </w:t>
      </w:r>
      <w:proofErr w:type="spellStart"/>
      <w:r w:rsidR="00125BA4">
        <w:rPr>
          <w:rFonts w:ascii="Calibri" w:eastAsia="Solomon Normal" w:hAnsi="Calibri" w:cs="Calibri"/>
          <w:i/>
          <w:iCs/>
          <w:sz w:val="20"/>
          <w:szCs w:val="20"/>
        </w:rPr>
        <w:t>entonces</w:t>
      </w:r>
      <w:proofErr w:type="spellEnd"/>
      <w:r w:rsidR="00125BA4" w:rsidRPr="00125BA4">
        <w:rPr>
          <w:rFonts w:ascii="Calibri" w:eastAsia="Solomon Normal" w:hAnsi="Calibri" w:cs="Calibri"/>
          <w:i/>
          <w:iCs/>
          <w:sz w:val="20"/>
          <w:szCs w:val="20"/>
        </w:rPr>
        <w:t xml:space="preserve"> </w:t>
      </w:r>
      <w:proofErr w:type="spellStart"/>
      <w:r w:rsidR="00125BA4" w:rsidRPr="00125BA4">
        <w:rPr>
          <w:rFonts w:ascii="Calibri" w:eastAsia="Solomon Normal" w:hAnsi="Calibri" w:cs="Calibri"/>
          <w:i/>
          <w:iCs/>
          <w:sz w:val="20"/>
          <w:szCs w:val="20"/>
        </w:rPr>
        <w:t>debe</w:t>
      </w:r>
      <w:proofErr w:type="spellEnd"/>
      <w:r w:rsidR="00125BA4" w:rsidRPr="00125BA4">
        <w:rPr>
          <w:rFonts w:ascii="Calibri" w:eastAsia="Solomon Normal" w:hAnsi="Calibri" w:cs="Calibri"/>
          <w:i/>
          <w:iCs/>
          <w:sz w:val="20"/>
          <w:szCs w:val="20"/>
        </w:rPr>
        <w:t xml:space="preserve"> </w:t>
      </w:r>
      <w:proofErr w:type="spellStart"/>
      <w:r w:rsidR="00125BA4" w:rsidRPr="00125BA4">
        <w:rPr>
          <w:rFonts w:ascii="Calibri" w:eastAsia="Solomon Normal" w:hAnsi="Calibri" w:cs="Calibri"/>
          <w:i/>
          <w:iCs/>
          <w:sz w:val="20"/>
          <w:szCs w:val="20"/>
        </w:rPr>
        <w:t>infundirse</w:t>
      </w:r>
      <w:proofErr w:type="spellEnd"/>
      <w:r w:rsidR="00125BA4" w:rsidRPr="00125BA4">
        <w:rPr>
          <w:rFonts w:ascii="Calibri" w:eastAsia="Solomon Normal" w:hAnsi="Calibri" w:cs="Calibri"/>
          <w:i/>
          <w:iCs/>
          <w:sz w:val="20"/>
          <w:szCs w:val="20"/>
        </w:rPr>
        <w:t xml:space="preserve"> las 24 horas del día, </w:t>
      </w:r>
      <w:proofErr w:type="spellStart"/>
      <w:r w:rsidR="00125BA4" w:rsidRPr="00125BA4">
        <w:rPr>
          <w:rFonts w:ascii="Calibri" w:eastAsia="Solomon Normal" w:hAnsi="Calibri" w:cs="Calibri"/>
          <w:i/>
          <w:iCs/>
          <w:sz w:val="20"/>
          <w:szCs w:val="20"/>
        </w:rPr>
        <w:t>los</w:t>
      </w:r>
      <w:proofErr w:type="spellEnd"/>
      <w:r w:rsidR="00125BA4" w:rsidRPr="00125BA4">
        <w:rPr>
          <w:rFonts w:ascii="Calibri" w:eastAsia="Solomon Normal" w:hAnsi="Calibri" w:cs="Calibri"/>
          <w:i/>
          <w:iCs/>
          <w:sz w:val="20"/>
          <w:szCs w:val="20"/>
        </w:rPr>
        <w:t xml:space="preserve"> 7 días de la </w:t>
      </w:r>
      <w:proofErr w:type="spellStart"/>
      <w:r w:rsidR="00125BA4" w:rsidRPr="00125BA4">
        <w:rPr>
          <w:rFonts w:ascii="Calibri" w:eastAsia="Solomon Normal" w:hAnsi="Calibri" w:cs="Calibri"/>
          <w:i/>
          <w:iCs/>
          <w:sz w:val="20"/>
          <w:szCs w:val="20"/>
        </w:rPr>
        <w:t>semana</w:t>
      </w:r>
      <w:proofErr w:type="spellEnd"/>
      <w:r w:rsidR="00125BA4" w:rsidRPr="00125BA4">
        <w:rPr>
          <w:rFonts w:ascii="Calibri" w:eastAsia="Solomon Normal" w:hAnsi="Calibri" w:cs="Calibri"/>
          <w:i/>
          <w:iCs/>
          <w:sz w:val="20"/>
          <w:szCs w:val="20"/>
        </w:rPr>
        <w:t>.</w:t>
      </w:r>
    </w:p>
    <w:p w14:paraId="6810BC32" w14:textId="77777777" w:rsidR="00326A3B" w:rsidRPr="00270E6F" w:rsidRDefault="00326A3B" w:rsidP="000B7BF9">
      <w:pPr>
        <w:pStyle w:val="paragraph"/>
        <w:spacing w:before="0" w:after="0"/>
        <w:ind w:left="720"/>
        <w:rPr>
          <w:rFonts w:ascii="Calibri" w:eastAsia="Solomon Normal" w:hAnsi="Calibri" w:cs="Calibri"/>
          <w:sz w:val="18"/>
          <w:szCs w:val="18"/>
        </w:rPr>
      </w:pPr>
    </w:p>
    <w:p w14:paraId="6510AA98" w14:textId="77777777" w:rsidR="00326A3B" w:rsidRPr="00A17CDD" w:rsidRDefault="00A60896">
      <w:pPr>
        <w:pStyle w:val="paragraph"/>
        <w:spacing w:before="0" w:after="0"/>
        <w:rPr>
          <w:rFonts w:ascii="Calibri" w:eastAsia="Solomon Normal" w:hAnsi="Calibri" w:cs="Calibri"/>
          <w:i/>
          <w:iCs/>
          <w:sz w:val="18"/>
          <w:szCs w:val="18"/>
        </w:rPr>
      </w:pPr>
      <w:r w:rsidRPr="00A17CDD">
        <w:rPr>
          <w:rFonts w:ascii="Calibri" w:eastAsia="Solomon Normal" w:hAnsi="Calibri" w:cs="Calibri"/>
          <w:b/>
          <w:bCs/>
          <w:i/>
          <w:iCs/>
        </w:rPr>
        <w:t>*</w:t>
      </w:r>
      <w:r w:rsidRPr="00BB0DAC">
        <w:rPr>
          <w:rFonts w:ascii="Calibri" w:eastAsia="Solomon Normal" w:hAnsi="Calibri" w:cs="Calibri"/>
          <w:b/>
          <w:bCs/>
          <w:i/>
          <w:iCs/>
        </w:rPr>
        <w:t>SI TIENE DOS PUERTOS EN SU CATÉTER IV</w:t>
      </w:r>
      <w:r w:rsidRPr="00A17CDD">
        <w:rPr>
          <w:rFonts w:ascii="Calibri" w:eastAsia="Solomon Normal" w:hAnsi="Calibri" w:cs="Calibri"/>
          <w:b/>
          <w:bCs/>
          <w:i/>
          <w:iCs/>
        </w:rPr>
        <w:t>...</w:t>
      </w:r>
    </w:p>
    <w:p w14:paraId="4B6D80A7" w14:textId="77777777" w:rsidR="00326A3B" w:rsidRPr="00270E6F" w:rsidRDefault="00A60896" w:rsidP="00D672D1">
      <w:pPr>
        <w:pStyle w:val="paragraph"/>
        <w:numPr>
          <w:ilvl w:val="0"/>
          <w:numId w:val="32"/>
        </w:numPr>
        <w:spacing w:before="0" w:after="0"/>
        <w:rPr>
          <w:rFonts w:ascii="Calibri" w:eastAsia="Solomon Normal" w:hAnsi="Calibri" w:cs="Calibri"/>
        </w:rPr>
      </w:pPr>
      <w:r w:rsidRPr="00270E6F">
        <w:rPr>
          <w:rFonts w:ascii="Calibri" w:eastAsia="Solomon Normal" w:hAnsi="Calibri" w:cs="Calibri"/>
        </w:rPr>
        <w:t>Deberá enjuagar el catéter intravenoso NO UTILIZADO con solución salina y heparina todos los días.</w:t>
      </w:r>
    </w:p>
    <w:p w14:paraId="42ED750A" w14:textId="77777777" w:rsidR="00A17CDD" w:rsidRDefault="00016459" w:rsidP="00D672D1">
      <w:pPr>
        <w:pStyle w:val="paragraph"/>
        <w:numPr>
          <w:ilvl w:val="0"/>
          <w:numId w:val="34"/>
        </w:numPr>
        <w:spacing w:before="0" w:after="0"/>
        <w:rPr>
          <w:rFonts w:ascii="Calibri" w:eastAsia="Solomon Normal" w:hAnsi="Calibri" w:cs="Calibri"/>
        </w:rPr>
      </w:pPr>
      <w:r>
        <w:rPr>
          <w:rFonts w:ascii="Calibri" w:eastAsia="Solomon Normal" w:hAnsi="Calibri" w:cs="Calibri"/>
          <w:noProof/>
        </w:rPr>
        <w:drawing>
          <wp:anchor distT="0" distB="0" distL="114300" distR="114300" simplePos="0" relativeHeight="251658752" behindDoc="1" locked="0" layoutInCell="1" allowOverlap="1" wp14:anchorId="666E9535" wp14:editId="3B5F0040">
            <wp:simplePos x="0" y="0"/>
            <wp:positionH relativeFrom="column">
              <wp:posOffset>4114800</wp:posOffset>
            </wp:positionH>
            <wp:positionV relativeFrom="paragraph">
              <wp:posOffset>177800</wp:posOffset>
            </wp:positionV>
            <wp:extent cx="2330450" cy="1747520"/>
            <wp:effectExtent l="0" t="0" r="0" b="5080"/>
            <wp:wrapTight wrapText="bothSides">
              <wp:wrapPolygon edited="0">
                <wp:start x="0" y="0"/>
                <wp:lineTo x="0" y="21427"/>
                <wp:lineTo x="21365" y="21427"/>
                <wp:lineTo x="2136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450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896" w:rsidRPr="00270E6F">
        <w:rPr>
          <w:rFonts w:ascii="Calibri" w:eastAsia="Solomon Normal" w:hAnsi="Calibri" w:cs="Calibri"/>
        </w:rPr>
        <w:t>Enjuague con solución salina.</w:t>
      </w:r>
    </w:p>
    <w:p w14:paraId="2AAFC977" w14:textId="77777777" w:rsidR="00A17CDD" w:rsidRDefault="00A60896" w:rsidP="00D672D1">
      <w:pPr>
        <w:pStyle w:val="paragraph"/>
        <w:numPr>
          <w:ilvl w:val="1"/>
          <w:numId w:val="54"/>
        </w:numPr>
        <w:tabs>
          <w:tab w:val="left" w:pos="720"/>
        </w:tabs>
        <w:spacing w:before="0" w:after="0"/>
        <w:rPr>
          <w:rFonts w:ascii="Calibri" w:eastAsia="Solomon Normal" w:hAnsi="Calibri" w:cs="Calibri"/>
        </w:rPr>
      </w:pPr>
      <w:r w:rsidRPr="00A17CDD">
        <w:rPr>
          <w:rFonts w:ascii="Calibri" w:eastAsia="Solomon Normal" w:hAnsi="Calibri" w:cs="Calibri"/>
        </w:rPr>
        <w:t>Si corresponde, suelte la abrazadera de su catéter intravenoso y/o extensión.</w:t>
      </w:r>
    </w:p>
    <w:p w14:paraId="34D0A2FD" w14:textId="77777777" w:rsidR="00A17CDD" w:rsidRDefault="00A60896" w:rsidP="00D672D1">
      <w:pPr>
        <w:pStyle w:val="paragraph"/>
        <w:numPr>
          <w:ilvl w:val="1"/>
          <w:numId w:val="54"/>
        </w:numPr>
        <w:tabs>
          <w:tab w:val="left" w:pos="720"/>
        </w:tabs>
        <w:spacing w:before="0" w:after="0"/>
        <w:rPr>
          <w:rFonts w:ascii="Calibri" w:eastAsia="Solomon Normal" w:hAnsi="Calibri" w:cs="Calibri"/>
        </w:rPr>
      </w:pPr>
      <w:r w:rsidRPr="00A17CDD">
        <w:rPr>
          <w:rFonts w:ascii="Calibri" w:eastAsia="Solomon Normal" w:hAnsi="Calibri" w:cs="Calibri"/>
        </w:rPr>
        <w:t>Retire la tapa de alcohol del extremo de su catéter intravenoso.</w:t>
      </w:r>
    </w:p>
    <w:p w14:paraId="430985B3" w14:textId="25B1652A" w:rsidR="00A17CDD" w:rsidRDefault="00A60896" w:rsidP="00D672D1">
      <w:pPr>
        <w:pStyle w:val="paragraph"/>
        <w:numPr>
          <w:ilvl w:val="1"/>
          <w:numId w:val="54"/>
        </w:numPr>
        <w:spacing w:before="0" w:after="0"/>
        <w:rPr>
          <w:rFonts w:ascii="Calibri" w:eastAsia="Solomon Normal" w:hAnsi="Calibri" w:cs="Calibri"/>
        </w:rPr>
      </w:pPr>
      <w:r w:rsidRPr="00A17CDD">
        <w:rPr>
          <w:rFonts w:ascii="Calibri" w:eastAsia="Solomon Normal" w:hAnsi="Calibri" w:cs="Calibri"/>
        </w:rPr>
        <w:t xml:space="preserve">Frote el conector sin aguja de su catéter intravenoso con una </w:t>
      </w:r>
      <w:proofErr w:type="spellStart"/>
      <w:r w:rsidRPr="00A17CDD">
        <w:rPr>
          <w:rFonts w:ascii="Calibri" w:eastAsia="Solomon Normal" w:hAnsi="Calibri" w:cs="Calibri"/>
        </w:rPr>
        <w:t>toallita</w:t>
      </w:r>
      <w:proofErr w:type="spellEnd"/>
      <w:r w:rsidRPr="00A17CDD">
        <w:rPr>
          <w:rFonts w:ascii="Calibri" w:eastAsia="Solomon Normal" w:hAnsi="Calibri" w:cs="Calibri"/>
        </w:rPr>
        <w:t xml:space="preserve"> con alcohol </w:t>
      </w:r>
      <w:proofErr w:type="spellStart"/>
      <w:r w:rsidR="00B3160A">
        <w:rPr>
          <w:rFonts w:ascii="Calibri" w:eastAsia="Solomon Normal" w:hAnsi="Calibri" w:cs="Calibri"/>
        </w:rPr>
        <w:t>por</w:t>
      </w:r>
      <w:proofErr w:type="spellEnd"/>
      <w:r w:rsidRPr="00A17CDD">
        <w:rPr>
          <w:rFonts w:ascii="Calibri" w:eastAsia="Solomon Normal" w:hAnsi="Calibri" w:cs="Calibri"/>
        </w:rPr>
        <w:t xml:space="preserve"> al </w:t>
      </w:r>
      <w:proofErr w:type="spellStart"/>
      <w:r w:rsidRPr="00A17CDD">
        <w:rPr>
          <w:rFonts w:ascii="Calibri" w:eastAsia="Solomon Normal" w:hAnsi="Calibri" w:cs="Calibri"/>
        </w:rPr>
        <w:t>menos</w:t>
      </w:r>
      <w:proofErr w:type="spellEnd"/>
      <w:r w:rsidRPr="00A17CDD">
        <w:rPr>
          <w:rFonts w:ascii="Calibri" w:eastAsia="Solomon Normal" w:hAnsi="Calibri" w:cs="Calibri"/>
        </w:rPr>
        <w:t xml:space="preserve"> 15 segundos y déjelo secar al aire.</w:t>
      </w:r>
    </w:p>
    <w:p w14:paraId="2AD14F47" w14:textId="749C7334" w:rsidR="004C333C" w:rsidRDefault="004C333C" w:rsidP="004C333C">
      <w:pPr>
        <w:pStyle w:val="paragraph"/>
        <w:spacing w:before="0" w:after="0"/>
        <w:ind w:left="2160"/>
        <w:rPr>
          <w:rFonts w:ascii="Calibri" w:eastAsia="Solomon Normal" w:hAnsi="Calibri" w:cs="Calibri"/>
        </w:rPr>
      </w:pPr>
    </w:p>
    <w:p w14:paraId="30FC8402" w14:textId="77777777" w:rsidR="004C333C" w:rsidRPr="004C333C" w:rsidRDefault="004C333C" w:rsidP="004C333C">
      <w:pPr>
        <w:pStyle w:val="paragraph"/>
        <w:spacing w:before="0" w:after="0"/>
        <w:ind w:left="2160"/>
        <w:rPr>
          <w:rFonts w:ascii="Calibri" w:eastAsia="Solomon Normal" w:hAnsi="Calibri" w:cs="Calibri"/>
        </w:rPr>
      </w:pPr>
    </w:p>
    <w:p w14:paraId="3DCD61B9" w14:textId="0D383AD5" w:rsidR="00690C54" w:rsidRPr="001D50B3" w:rsidRDefault="00A60896" w:rsidP="001A22A6">
      <w:pPr>
        <w:pStyle w:val="paragraph"/>
        <w:numPr>
          <w:ilvl w:val="1"/>
          <w:numId w:val="54"/>
        </w:numPr>
        <w:spacing w:before="0" w:after="0"/>
        <w:rPr>
          <w:rFonts w:ascii="Calibri" w:eastAsia="Solomon Normal" w:hAnsi="Calibri" w:cs="Calibri"/>
        </w:rPr>
      </w:pPr>
      <w:r w:rsidRPr="001D50B3">
        <w:rPr>
          <w:rFonts w:ascii="Calibri" w:eastAsia="Solomon Normal" w:hAnsi="Calibri" w:cs="Calibri"/>
        </w:rPr>
        <w:lastRenderedPageBreak/>
        <w:t xml:space="preserve">Retire la tapa </w:t>
      </w:r>
      <w:proofErr w:type="spellStart"/>
      <w:r w:rsidRPr="001D50B3">
        <w:rPr>
          <w:rFonts w:ascii="Calibri" w:eastAsia="Solomon Normal" w:hAnsi="Calibri" w:cs="Calibri"/>
        </w:rPr>
        <w:t>protectora</w:t>
      </w:r>
      <w:proofErr w:type="spellEnd"/>
      <w:r w:rsidRPr="001D50B3">
        <w:rPr>
          <w:rFonts w:ascii="Calibri" w:eastAsia="Solomon Normal" w:hAnsi="Calibri" w:cs="Calibri"/>
        </w:rPr>
        <w:t xml:space="preserve"> de la jeringa de lavado con solución salina. NO toque la punta de la jeringa después de quitar la tapa. </w:t>
      </w:r>
      <w:proofErr w:type="spellStart"/>
      <w:r w:rsidR="001D50B3">
        <w:rPr>
          <w:rFonts w:ascii="Calibri" w:eastAsia="Solomon Normal" w:hAnsi="Calibri" w:cs="Calibri"/>
        </w:rPr>
        <w:t>S</w:t>
      </w:r>
      <w:r w:rsidR="001D50B3" w:rsidRPr="001D50B3">
        <w:rPr>
          <w:rFonts w:ascii="Calibri" w:eastAsia="Solomon Normal" w:hAnsi="Calibri" w:cs="Calibri"/>
        </w:rPr>
        <w:t>ostenga</w:t>
      </w:r>
      <w:proofErr w:type="spellEnd"/>
      <w:r w:rsidR="001D50B3" w:rsidRPr="001D50B3">
        <w:rPr>
          <w:rFonts w:ascii="Calibri" w:eastAsia="Solomon Normal" w:hAnsi="Calibri" w:cs="Calibri"/>
        </w:rPr>
        <w:t xml:space="preserve"> la </w:t>
      </w:r>
      <w:proofErr w:type="spellStart"/>
      <w:r w:rsidR="001D50B3" w:rsidRPr="001D50B3">
        <w:rPr>
          <w:rFonts w:ascii="Calibri" w:eastAsia="Solomon Normal" w:hAnsi="Calibri" w:cs="Calibri"/>
        </w:rPr>
        <w:t>jeringa</w:t>
      </w:r>
      <w:proofErr w:type="spellEnd"/>
      <w:r w:rsidR="001D50B3" w:rsidRPr="001D50B3">
        <w:rPr>
          <w:rFonts w:ascii="Calibri" w:eastAsia="Solomon Normal" w:hAnsi="Calibri" w:cs="Calibri"/>
        </w:rPr>
        <w:t xml:space="preserve"> con la </w:t>
      </w:r>
      <w:proofErr w:type="spellStart"/>
      <w:r w:rsidR="001D50B3" w:rsidRPr="001D50B3">
        <w:rPr>
          <w:rFonts w:ascii="Calibri" w:eastAsia="Solomon Normal" w:hAnsi="Calibri" w:cs="Calibri"/>
        </w:rPr>
        <w:t>punta</w:t>
      </w:r>
      <w:proofErr w:type="spellEnd"/>
      <w:r w:rsidR="001D50B3" w:rsidRPr="001D50B3">
        <w:rPr>
          <w:rFonts w:ascii="Calibri" w:eastAsia="Solomon Normal" w:hAnsi="Calibri" w:cs="Calibri"/>
        </w:rPr>
        <w:t xml:space="preserve"> </w:t>
      </w:r>
      <w:proofErr w:type="spellStart"/>
      <w:r w:rsidR="001D50B3" w:rsidRPr="001D50B3">
        <w:rPr>
          <w:rFonts w:ascii="Calibri" w:eastAsia="Solomon Normal" w:hAnsi="Calibri" w:cs="Calibri"/>
        </w:rPr>
        <w:t>mirando</w:t>
      </w:r>
      <w:proofErr w:type="spellEnd"/>
      <w:r w:rsidR="001D50B3" w:rsidRPr="001D50B3">
        <w:rPr>
          <w:rFonts w:ascii="Calibri" w:eastAsia="Solomon Normal" w:hAnsi="Calibri" w:cs="Calibri"/>
        </w:rPr>
        <w:t xml:space="preserve"> </w:t>
      </w:r>
      <w:proofErr w:type="spellStart"/>
      <w:r w:rsidR="001D50B3" w:rsidRPr="001D50B3">
        <w:rPr>
          <w:rFonts w:ascii="Calibri" w:eastAsia="Solomon Normal" w:hAnsi="Calibri" w:cs="Calibri"/>
        </w:rPr>
        <w:t>hacia</w:t>
      </w:r>
      <w:proofErr w:type="spellEnd"/>
      <w:r w:rsidR="001D50B3" w:rsidRPr="001D50B3">
        <w:rPr>
          <w:rFonts w:ascii="Calibri" w:eastAsia="Solomon Normal" w:hAnsi="Calibri" w:cs="Calibri"/>
        </w:rPr>
        <w:t xml:space="preserve"> </w:t>
      </w:r>
      <w:proofErr w:type="spellStart"/>
      <w:r w:rsidR="001D50B3" w:rsidRPr="001D50B3">
        <w:rPr>
          <w:rFonts w:ascii="Calibri" w:eastAsia="Solomon Normal" w:hAnsi="Calibri" w:cs="Calibri"/>
        </w:rPr>
        <w:t>el</w:t>
      </w:r>
      <w:proofErr w:type="spellEnd"/>
      <w:r w:rsidR="001D50B3" w:rsidRPr="001D50B3">
        <w:rPr>
          <w:rFonts w:ascii="Calibri" w:eastAsia="Solomon Normal" w:hAnsi="Calibri" w:cs="Calibri"/>
        </w:rPr>
        <w:t xml:space="preserve"> </w:t>
      </w:r>
      <w:proofErr w:type="spellStart"/>
      <w:r w:rsidR="001D50B3" w:rsidRPr="001D50B3">
        <w:rPr>
          <w:rFonts w:ascii="Calibri" w:eastAsia="Solomon Normal" w:hAnsi="Calibri" w:cs="Calibri"/>
        </w:rPr>
        <w:t>techo</w:t>
      </w:r>
      <w:proofErr w:type="spellEnd"/>
      <w:r w:rsidR="001D50B3" w:rsidRPr="001D50B3">
        <w:rPr>
          <w:rFonts w:ascii="Calibri" w:eastAsia="Solomon Normal" w:hAnsi="Calibri" w:cs="Calibri"/>
        </w:rPr>
        <w:t xml:space="preserve"> y </w:t>
      </w:r>
      <w:proofErr w:type="spellStart"/>
      <w:r w:rsidR="001D50B3" w:rsidRPr="001D50B3">
        <w:rPr>
          <w:rFonts w:ascii="Calibri" w:eastAsia="Solomon Normal" w:hAnsi="Calibri" w:cs="Calibri"/>
        </w:rPr>
        <w:t>empuje</w:t>
      </w:r>
      <w:proofErr w:type="spellEnd"/>
      <w:r w:rsidR="001D50B3" w:rsidRPr="001D50B3">
        <w:rPr>
          <w:rFonts w:ascii="Calibri" w:eastAsia="Solomon Normal" w:hAnsi="Calibri" w:cs="Calibri"/>
        </w:rPr>
        <w:t xml:space="preserve"> </w:t>
      </w:r>
      <w:proofErr w:type="spellStart"/>
      <w:r w:rsidR="001D50B3" w:rsidRPr="001D50B3">
        <w:rPr>
          <w:rFonts w:ascii="Calibri" w:eastAsia="Solomon Normal" w:hAnsi="Calibri" w:cs="Calibri"/>
        </w:rPr>
        <w:t>el</w:t>
      </w:r>
      <w:proofErr w:type="spellEnd"/>
      <w:r w:rsidR="001D50B3" w:rsidRPr="001D50B3">
        <w:rPr>
          <w:rFonts w:ascii="Calibri" w:eastAsia="Solomon Normal" w:hAnsi="Calibri" w:cs="Calibri"/>
        </w:rPr>
        <w:t xml:space="preserve"> </w:t>
      </w:r>
      <w:proofErr w:type="spellStart"/>
      <w:r w:rsidR="001D50B3" w:rsidRPr="001D50B3">
        <w:rPr>
          <w:rFonts w:ascii="Calibri" w:eastAsia="Solomon Normal" w:hAnsi="Calibri" w:cs="Calibri"/>
        </w:rPr>
        <w:t>émbolo</w:t>
      </w:r>
      <w:proofErr w:type="spellEnd"/>
      <w:r w:rsidR="001D50B3" w:rsidRPr="001D50B3">
        <w:rPr>
          <w:rFonts w:ascii="Calibri" w:eastAsia="Solomon Normal" w:hAnsi="Calibri" w:cs="Calibri"/>
        </w:rPr>
        <w:t xml:space="preserve"> </w:t>
      </w:r>
      <w:proofErr w:type="spellStart"/>
      <w:r w:rsidR="001D50B3" w:rsidRPr="001D50B3">
        <w:rPr>
          <w:rFonts w:ascii="Calibri" w:eastAsia="Solomon Normal" w:hAnsi="Calibri" w:cs="Calibri"/>
        </w:rPr>
        <w:t>hacia</w:t>
      </w:r>
      <w:proofErr w:type="spellEnd"/>
      <w:r w:rsidR="001D50B3" w:rsidRPr="001D50B3">
        <w:rPr>
          <w:rFonts w:ascii="Calibri" w:eastAsia="Solomon Normal" w:hAnsi="Calibri" w:cs="Calibri"/>
        </w:rPr>
        <w:t xml:space="preserve"> </w:t>
      </w:r>
      <w:proofErr w:type="spellStart"/>
      <w:r w:rsidR="001D50B3" w:rsidRPr="001D50B3">
        <w:rPr>
          <w:rFonts w:ascii="Calibri" w:eastAsia="Solomon Normal" w:hAnsi="Calibri" w:cs="Calibri"/>
        </w:rPr>
        <w:t>arriba</w:t>
      </w:r>
      <w:proofErr w:type="spellEnd"/>
      <w:r w:rsidR="001D50B3" w:rsidRPr="001D50B3">
        <w:rPr>
          <w:rFonts w:ascii="Calibri" w:eastAsia="Solomon Normal" w:hAnsi="Calibri" w:cs="Calibri"/>
        </w:rPr>
        <w:t xml:space="preserve"> para </w:t>
      </w:r>
      <w:proofErr w:type="spellStart"/>
      <w:r w:rsidR="001D50B3" w:rsidRPr="001D50B3">
        <w:rPr>
          <w:rFonts w:ascii="Calibri" w:eastAsia="Solomon Normal" w:hAnsi="Calibri" w:cs="Calibri"/>
        </w:rPr>
        <w:t>expulsar</w:t>
      </w:r>
      <w:proofErr w:type="spellEnd"/>
      <w:r w:rsidR="001D50B3" w:rsidRPr="001D50B3">
        <w:rPr>
          <w:rFonts w:ascii="Calibri" w:eastAsia="Solomon Normal" w:hAnsi="Calibri" w:cs="Calibri"/>
        </w:rPr>
        <w:t xml:space="preserve"> </w:t>
      </w:r>
      <w:proofErr w:type="spellStart"/>
      <w:r w:rsidR="001D50B3" w:rsidRPr="001D50B3">
        <w:rPr>
          <w:rFonts w:ascii="Calibri" w:eastAsia="Solomon Normal" w:hAnsi="Calibri" w:cs="Calibri"/>
        </w:rPr>
        <w:t>el</w:t>
      </w:r>
      <w:proofErr w:type="spellEnd"/>
      <w:r w:rsidR="001D50B3" w:rsidRPr="001D50B3">
        <w:rPr>
          <w:rFonts w:ascii="Calibri" w:eastAsia="Solomon Normal" w:hAnsi="Calibri" w:cs="Calibri"/>
        </w:rPr>
        <w:t xml:space="preserve"> </w:t>
      </w:r>
      <w:proofErr w:type="spellStart"/>
      <w:r w:rsidR="001D50B3" w:rsidRPr="001D50B3">
        <w:rPr>
          <w:rFonts w:ascii="Calibri" w:eastAsia="Solomon Normal" w:hAnsi="Calibri" w:cs="Calibri"/>
        </w:rPr>
        <w:t>aire</w:t>
      </w:r>
      <w:proofErr w:type="spellEnd"/>
      <w:r w:rsidR="001D50B3" w:rsidRPr="001D50B3">
        <w:rPr>
          <w:rFonts w:ascii="Calibri" w:eastAsia="Solomon Normal" w:hAnsi="Calibri" w:cs="Calibri"/>
        </w:rPr>
        <w:t xml:space="preserve"> y </w:t>
      </w:r>
      <w:proofErr w:type="spellStart"/>
      <w:r w:rsidR="001D50B3" w:rsidRPr="001D50B3">
        <w:rPr>
          <w:rFonts w:ascii="Calibri" w:eastAsia="Solomon Normal" w:hAnsi="Calibri" w:cs="Calibri"/>
        </w:rPr>
        <w:t>unas</w:t>
      </w:r>
      <w:proofErr w:type="spellEnd"/>
      <w:r w:rsidR="001D50B3" w:rsidRPr="001D50B3">
        <w:rPr>
          <w:rFonts w:ascii="Calibri" w:eastAsia="Solomon Normal" w:hAnsi="Calibri" w:cs="Calibri"/>
        </w:rPr>
        <w:t xml:space="preserve"> </w:t>
      </w:r>
      <w:proofErr w:type="spellStart"/>
      <w:r w:rsidR="001D50B3" w:rsidRPr="001D50B3">
        <w:rPr>
          <w:rFonts w:ascii="Calibri" w:eastAsia="Solomon Normal" w:hAnsi="Calibri" w:cs="Calibri"/>
        </w:rPr>
        <w:t>gotas</w:t>
      </w:r>
      <w:proofErr w:type="spellEnd"/>
      <w:r w:rsidR="001D50B3" w:rsidRPr="001D50B3">
        <w:rPr>
          <w:rFonts w:ascii="Calibri" w:eastAsia="Solomon Normal" w:hAnsi="Calibri" w:cs="Calibri"/>
        </w:rPr>
        <w:t xml:space="preserve"> de </w:t>
      </w:r>
      <w:proofErr w:type="spellStart"/>
      <w:r w:rsidR="001D50B3" w:rsidRPr="001D50B3">
        <w:rPr>
          <w:rFonts w:ascii="Calibri" w:eastAsia="Solomon Normal" w:hAnsi="Calibri" w:cs="Calibri"/>
        </w:rPr>
        <w:t>solución</w:t>
      </w:r>
      <w:proofErr w:type="spellEnd"/>
      <w:r w:rsidR="00F52D10">
        <w:rPr>
          <w:rFonts w:ascii="Calibri" w:eastAsia="Solomon Normal" w:hAnsi="Calibri" w:cs="Calibri"/>
        </w:rPr>
        <w:t xml:space="preserve"> </w:t>
      </w:r>
      <w:proofErr w:type="spellStart"/>
      <w:r w:rsidR="00F52D10">
        <w:rPr>
          <w:rFonts w:ascii="Calibri" w:eastAsia="Solomon Normal" w:hAnsi="Calibri" w:cs="Calibri"/>
        </w:rPr>
        <w:t>excesa</w:t>
      </w:r>
      <w:proofErr w:type="spellEnd"/>
      <w:r w:rsidR="001D50B3">
        <w:rPr>
          <w:rFonts w:ascii="Calibri" w:eastAsia="Solomon Normal" w:hAnsi="Calibri" w:cs="Calibri"/>
        </w:rPr>
        <w:t xml:space="preserve">. </w:t>
      </w:r>
    </w:p>
    <w:p w14:paraId="0B2ABF44" w14:textId="685F864F" w:rsidR="00A17CDD" w:rsidRDefault="00A60896" w:rsidP="00D672D1">
      <w:pPr>
        <w:pStyle w:val="paragraph"/>
        <w:numPr>
          <w:ilvl w:val="1"/>
          <w:numId w:val="54"/>
        </w:numPr>
        <w:spacing w:before="0" w:after="0"/>
        <w:rPr>
          <w:rFonts w:ascii="Calibri" w:eastAsia="Solomon Normal" w:hAnsi="Calibri" w:cs="Calibri"/>
        </w:rPr>
      </w:pPr>
      <w:r w:rsidRPr="00A17CDD">
        <w:rPr>
          <w:rFonts w:ascii="Calibri" w:eastAsia="Solomon Normal" w:hAnsi="Calibri" w:cs="Calibri"/>
        </w:rPr>
        <w:t xml:space="preserve">Conecte la jeringa de lavado con solución salina al conector sin aguja de su catéter intravenoso empujando y girando en el sentido de las agujas del reloj hasta que </w:t>
      </w:r>
      <w:proofErr w:type="spellStart"/>
      <w:r w:rsidRPr="00A17CDD">
        <w:rPr>
          <w:rFonts w:ascii="Calibri" w:eastAsia="Solomon Normal" w:hAnsi="Calibri" w:cs="Calibri"/>
        </w:rPr>
        <w:t>quede</w:t>
      </w:r>
      <w:proofErr w:type="spellEnd"/>
      <w:r w:rsidRPr="00A17CDD">
        <w:rPr>
          <w:rFonts w:ascii="Calibri" w:eastAsia="Solomon Normal" w:hAnsi="Calibri" w:cs="Calibri"/>
        </w:rPr>
        <w:t xml:space="preserve"> bien </w:t>
      </w:r>
      <w:proofErr w:type="spellStart"/>
      <w:r w:rsidR="00F52D10">
        <w:rPr>
          <w:rFonts w:ascii="Calibri" w:eastAsia="Solomon Normal" w:hAnsi="Calibri" w:cs="Calibri"/>
        </w:rPr>
        <w:t>asegurada</w:t>
      </w:r>
      <w:proofErr w:type="spellEnd"/>
      <w:r w:rsidRPr="00A17CDD">
        <w:rPr>
          <w:rFonts w:ascii="Calibri" w:eastAsia="Solomon Normal" w:hAnsi="Calibri" w:cs="Calibri"/>
        </w:rPr>
        <w:t>.</w:t>
      </w:r>
    </w:p>
    <w:p w14:paraId="01F84B01" w14:textId="77777777" w:rsidR="00A17CDD" w:rsidRDefault="00A60896" w:rsidP="00D672D1">
      <w:pPr>
        <w:pStyle w:val="paragraph"/>
        <w:numPr>
          <w:ilvl w:val="1"/>
          <w:numId w:val="54"/>
        </w:numPr>
        <w:spacing w:before="0" w:after="0"/>
        <w:rPr>
          <w:rFonts w:ascii="Calibri" w:eastAsia="Solomon Normal" w:hAnsi="Calibri" w:cs="Calibri"/>
        </w:rPr>
      </w:pPr>
      <w:r w:rsidRPr="00A17CDD">
        <w:rPr>
          <w:rFonts w:ascii="Calibri" w:eastAsia="Solomon Normal" w:hAnsi="Calibri" w:cs="Calibri"/>
        </w:rPr>
        <w:t>Enjuague su catéter intravenoso usando un método de "empuje/pausa".</w:t>
      </w:r>
    </w:p>
    <w:p w14:paraId="2D621ACA" w14:textId="77777777" w:rsidR="00A17CDD" w:rsidRDefault="00A60896" w:rsidP="00D672D1">
      <w:pPr>
        <w:pStyle w:val="paragraph"/>
        <w:numPr>
          <w:ilvl w:val="1"/>
          <w:numId w:val="54"/>
        </w:numPr>
        <w:spacing w:before="0" w:after="0"/>
        <w:rPr>
          <w:rFonts w:ascii="Calibri" w:eastAsia="Solomon Normal" w:hAnsi="Calibri" w:cs="Calibri"/>
        </w:rPr>
      </w:pPr>
      <w:r w:rsidRPr="00A17CDD">
        <w:rPr>
          <w:rFonts w:ascii="Calibri" w:eastAsia="Solomon Normal" w:hAnsi="Calibri" w:cs="Calibri"/>
        </w:rPr>
        <w:t>Retire y deseche la jeringa de lavado con solución salina en un contenedor de basura.</w:t>
      </w:r>
    </w:p>
    <w:p w14:paraId="27AA7E6B" w14:textId="77777777" w:rsidR="00326A3B" w:rsidRPr="00A17CDD" w:rsidRDefault="00016459" w:rsidP="00D672D1">
      <w:pPr>
        <w:pStyle w:val="paragraph"/>
        <w:numPr>
          <w:ilvl w:val="1"/>
          <w:numId w:val="54"/>
        </w:numPr>
        <w:spacing w:before="0" w:after="0"/>
        <w:rPr>
          <w:rFonts w:ascii="Calibri" w:eastAsia="Solomon Normal" w:hAnsi="Calibri" w:cs="Calibri"/>
        </w:rPr>
      </w:pPr>
      <w:r>
        <w:rPr>
          <w:rFonts w:ascii="Calibri" w:eastAsia="Solomon Normal" w:hAnsi="Calibri" w:cs="Calibri"/>
          <w:noProof/>
        </w:rPr>
        <w:drawing>
          <wp:anchor distT="0" distB="0" distL="114300" distR="114300" simplePos="0" relativeHeight="251659776" behindDoc="1" locked="0" layoutInCell="1" allowOverlap="1" wp14:anchorId="4699639A" wp14:editId="058EE84F">
            <wp:simplePos x="0" y="0"/>
            <wp:positionH relativeFrom="column">
              <wp:posOffset>4124325</wp:posOffset>
            </wp:positionH>
            <wp:positionV relativeFrom="paragraph">
              <wp:posOffset>227965</wp:posOffset>
            </wp:positionV>
            <wp:extent cx="2514600" cy="1885950"/>
            <wp:effectExtent l="0" t="0" r="0" b="0"/>
            <wp:wrapTight wrapText="bothSides">
              <wp:wrapPolygon edited="0">
                <wp:start x="0" y="0"/>
                <wp:lineTo x="0" y="21382"/>
                <wp:lineTo x="21436" y="21382"/>
                <wp:lineTo x="2143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896" w:rsidRPr="00A17CDD">
        <w:rPr>
          <w:rFonts w:ascii="Calibri" w:eastAsia="Solomon Normal" w:hAnsi="Calibri" w:cs="Calibri"/>
        </w:rPr>
        <w:t>SI se encuentra resistencia al intentar descargar, verifique que la abrazadera esté abierta. SI aún encuentra resistencia, llame a su enfermera.</w:t>
      </w:r>
    </w:p>
    <w:p w14:paraId="52C0A0D8" w14:textId="4900CE41" w:rsidR="00A17CDD" w:rsidRDefault="00A17CDD" w:rsidP="00D672D1">
      <w:pPr>
        <w:pStyle w:val="paragraph"/>
        <w:numPr>
          <w:ilvl w:val="0"/>
          <w:numId w:val="44"/>
        </w:numPr>
        <w:spacing w:before="0" w:after="0"/>
        <w:rPr>
          <w:rFonts w:ascii="Calibri" w:eastAsia="Solomon Normal" w:hAnsi="Calibri" w:cs="Calibri"/>
        </w:rPr>
      </w:pPr>
      <w:r>
        <w:rPr>
          <w:rFonts w:ascii="Calibri" w:eastAsia="Solomon Normal" w:hAnsi="Calibri" w:cs="Calibri"/>
        </w:rPr>
        <w:t xml:space="preserve">Lave la </w:t>
      </w:r>
      <w:proofErr w:type="spellStart"/>
      <w:r w:rsidR="00F168A5" w:rsidRPr="00F168A5">
        <w:rPr>
          <w:rFonts w:ascii="Calibri" w:eastAsia="Solomon Normal" w:hAnsi="Calibri" w:cs="Calibri"/>
        </w:rPr>
        <w:t>línea</w:t>
      </w:r>
      <w:proofErr w:type="spellEnd"/>
      <w:r>
        <w:rPr>
          <w:rFonts w:ascii="Calibri" w:eastAsia="Solomon Normal" w:hAnsi="Calibri" w:cs="Calibri"/>
        </w:rPr>
        <w:t xml:space="preserve"> con </w:t>
      </w:r>
      <w:proofErr w:type="spellStart"/>
      <w:r>
        <w:rPr>
          <w:rFonts w:ascii="Calibri" w:eastAsia="Solomon Normal" w:hAnsi="Calibri" w:cs="Calibri"/>
        </w:rPr>
        <w:t>heparina</w:t>
      </w:r>
      <w:proofErr w:type="spellEnd"/>
      <w:r>
        <w:rPr>
          <w:rFonts w:ascii="Calibri" w:eastAsia="Solomon Normal" w:hAnsi="Calibri" w:cs="Calibri"/>
        </w:rPr>
        <w:t>.</w:t>
      </w:r>
    </w:p>
    <w:p w14:paraId="42E74D5E" w14:textId="77777777" w:rsidR="00A17CDD" w:rsidRPr="00D967AD" w:rsidRDefault="00A17CDD" w:rsidP="00D672D1">
      <w:pPr>
        <w:pStyle w:val="ListParagraph"/>
        <w:numPr>
          <w:ilvl w:val="0"/>
          <w:numId w:val="55"/>
        </w:numPr>
        <w:rPr>
          <w:rFonts w:eastAsia="Solomon Normal"/>
        </w:rPr>
      </w:pPr>
      <w:r w:rsidRPr="00D967AD">
        <w:rPr>
          <w:rFonts w:eastAsia="Solomon Normal"/>
        </w:rPr>
        <w:t>Siga los pasos anteriores a partir del tercer punto, usando heparina en lugar de solución salina.</w:t>
      </w:r>
    </w:p>
    <w:p w14:paraId="3E8FF341" w14:textId="08AA0560" w:rsidR="00A17CDD" w:rsidRPr="00D967AD" w:rsidRDefault="00A17CDD" w:rsidP="00D672D1">
      <w:pPr>
        <w:pStyle w:val="ListParagraph"/>
        <w:numPr>
          <w:ilvl w:val="0"/>
          <w:numId w:val="44"/>
        </w:numPr>
        <w:rPr>
          <w:rFonts w:eastAsia="Solomon Normal"/>
        </w:rPr>
      </w:pPr>
      <w:proofErr w:type="spellStart"/>
      <w:r w:rsidRPr="00D967AD">
        <w:rPr>
          <w:rFonts w:eastAsia="Solomon Normal"/>
        </w:rPr>
        <w:t>Coloque</w:t>
      </w:r>
      <w:proofErr w:type="spellEnd"/>
      <w:r w:rsidRPr="00D967AD">
        <w:rPr>
          <w:rFonts w:eastAsia="Solomon Normal"/>
        </w:rPr>
        <w:t xml:space="preserve"> la tapa </w:t>
      </w:r>
      <w:proofErr w:type="spellStart"/>
      <w:r w:rsidR="00867D66">
        <w:rPr>
          <w:rFonts w:eastAsia="Solomon Normal"/>
        </w:rPr>
        <w:t>torunda</w:t>
      </w:r>
      <w:proofErr w:type="spellEnd"/>
      <w:r w:rsidRPr="00D967AD">
        <w:rPr>
          <w:rFonts w:eastAsia="Solomon Normal"/>
        </w:rPr>
        <w:t xml:space="preserve"> </w:t>
      </w:r>
      <w:r w:rsidR="00F168A5">
        <w:rPr>
          <w:rFonts w:eastAsia="Solomon Normal"/>
        </w:rPr>
        <w:t xml:space="preserve">color </w:t>
      </w:r>
      <w:proofErr w:type="spellStart"/>
      <w:r w:rsidRPr="00D967AD">
        <w:rPr>
          <w:rFonts w:eastAsia="Solomon Normal"/>
        </w:rPr>
        <w:t>naranja</w:t>
      </w:r>
      <w:proofErr w:type="spellEnd"/>
      <w:r w:rsidRPr="00D967AD">
        <w:rPr>
          <w:rFonts w:eastAsia="Solomon Normal"/>
        </w:rPr>
        <w:t>.</w:t>
      </w:r>
    </w:p>
    <w:p w14:paraId="3373D1DE" w14:textId="77777777" w:rsidR="00326A3B" w:rsidRPr="00A17CDD" w:rsidRDefault="00A17CDD" w:rsidP="00D672D1">
      <w:pPr>
        <w:pStyle w:val="ListParagraph"/>
        <w:numPr>
          <w:ilvl w:val="0"/>
          <w:numId w:val="44"/>
        </w:numPr>
        <w:rPr>
          <w:rFonts w:eastAsia="Solomon Normal"/>
        </w:rPr>
      </w:pPr>
      <w:r w:rsidRPr="00D967AD">
        <w:rPr>
          <w:rFonts w:eastAsia="Solomon Normal"/>
        </w:rPr>
        <w:t>Cierre la abrazadera de su catéter intravenoso y/o extensión si está indicado.</w:t>
      </w:r>
    </w:p>
    <w:sectPr w:rsidR="00326A3B" w:rsidRPr="00A17CDD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C7CB" w14:textId="77777777" w:rsidR="0042711A" w:rsidRDefault="0042711A">
      <w:r>
        <w:separator/>
      </w:r>
    </w:p>
  </w:endnote>
  <w:endnote w:type="continuationSeparator" w:id="0">
    <w:p w14:paraId="7BE6DB71" w14:textId="77777777" w:rsidR="0042711A" w:rsidRDefault="0042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olomon Normal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3D98" w14:textId="77777777" w:rsidR="00326A3B" w:rsidRDefault="00326A3B">
    <w:pPr>
      <w:pStyle w:val="Footer"/>
      <w:tabs>
        <w:tab w:val="clear" w:pos="9360"/>
        <w:tab w:val="right" w:pos="9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27B2A" w14:textId="77777777" w:rsidR="0042711A" w:rsidRDefault="0042711A">
      <w:r>
        <w:separator/>
      </w:r>
    </w:p>
  </w:footnote>
  <w:footnote w:type="continuationSeparator" w:id="0">
    <w:p w14:paraId="73D50094" w14:textId="77777777" w:rsidR="0042711A" w:rsidRDefault="00427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CD08" w14:textId="77777777" w:rsidR="00326A3B" w:rsidRDefault="00A60896" w:rsidP="00016459">
    <w:pPr>
      <w:pStyle w:val="Header"/>
      <w:tabs>
        <w:tab w:val="clear" w:pos="9360"/>
        <w:tab w:val="right" w:pos="9340"/>
      </w:tabs>
      <w:ind w:firstLine="3600"/>
    </w:pPr>
    <w:r w:rsidRPr="00016459">
      <w:rPr>
        <w:rFonts w:ascii="Solomon Normal" w:eastAsia="Solomon Normal" w:hAnsi="Solomon Normal" w:cs="Solomon Normal"/>
        <w:noProof/>
        <w:color w:val="52237F"/>
        <w:sz w:val="28"/>
        <w:szCs w:val="28"/>
        <w:u w:color="52237F"/>
      </w:rPr>
      <w:drawing>
        <wp:anchor distT="152400" distB="152400" distL="152400" distR="152400" simplePos="0" relativeHeight="251658240" behindDoc="1" locked="0" layoutInCell="1" allowOverlap="1" wp14:anchorId="4106F44B" wp14:editId="42D6B6D0">
          <wp:simplePos x="0" y="0"/>
          <wp:positionH relativeFrom="page">
            <wp:posOffset>238125</wp:posOffset>
          </wp:positionH>
          <wp:positionV relativeFrom="page">
            <wp:posOffset>190500</wp:posOffset>
          </wp:positionV>
          <wp:extent cx="2209800" cy="565150"/>
          <wp:effectExtent l="0" t="0" r="0" b="0"/>
          <wp:wrapNone/>
          <wp:docPr id="1073741825" name="officeArt object" descr="A screenshot of a video game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screenshot of a video game&#10;&#10;Description automatically generated with low confidence" descr="A screenshot of a video game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9800" cy="565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016459">
      <w:rPr>
        <w:rFonts w:ascii="Solomon Normal" w:eastAsia="Solomon Normal" w:hAnsi="Solomon Normal" w:cs="Solomon Normal"/>
        <w:noProof/>
        <w:color w:val="52237F"/>
        <w:sz w:val="28"/>
        <w:szCs w:val="28"/>
        <w:u w:color="52237F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42303409" wp14:editId="4E491B61">
              <wp:simplePos x="0" y="0"/>
              <wp:positionH relativeFrom="page">
                <wp:posOffset>304800</wp:posOffset>
              </wp:positionH>
              <wp:positionV relativeFrom="page">
                <wp:posOffset>8886190</wp:posOffset>
              </wp:positionV>
              <wp:extent cx="3238500" cy="1045845"/>
              <wp:effectExtent l="0" t="0" r="0" b="0"/>
              <wp:wrapNone/>
              <wp:docPr id="1073741826" name="officeArt object" descr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0" cy="1045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D366159" w14:textId="77777777" w:rsidR="00326A3B" w:rsidRDefault="00A60896">
                          <w:pPr>
                            <w:pStyle w:val="font7"/>
                            <w:rPr>
                              <w:rFonts w:ascii="Solomon Normal" w:eastAsia="Solomon Normal" w:hAnsi="Solomon Normal" w:cs="Solomon Norm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lomon Normal" w:eastAsia="Solomon Normal" w:hAnsi="Solomon Normal" w:cs="Solomon Normal"/>
                              <w:b/>
                              <w:bCs/>
                              <w:sz w:val="20"/>
                              <w:szCs w:val="20"/>
                            </w:rPr>
                            <w:t>Irving: 8200 Tristar Drive, Suite 120</w:t>
                          </w:r>
                          <w:r>
                            <w:rPr>
                              <w:rFonts w:ascii="Solomon Normal" w:eastAsia="Solomon Normal" w:hAnsi="Solomon Normal" w:cs="Solomon Normal"/>
                              <w:b/>
                              <w:bCs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Solomon Normal" w:eastAsia="Solomon Normal" w:hAnsi="Solomon Normal" w:cs="Solomon Normal"/>
                              <w:b/>
                              <w:bCs/>
                              <w:sz w:val="20"/>
                              <w:szCs w:val="20"/>
                            </w:rPr>
                            <w:tab/>
                            <w:t>Irving, Texas 75063</w:t>
                          </w:r>
                        </w:p>
                        <w:p w14:paraId="4A415E69" w14:textId="77777777" w:rsidR="00326A3B" w:rsidRDefault="00A60896">
                          <w:pPr>
                            <w:pStyle w:val="font7"/>
                          </w:pPr>
                          <w:r>
                            <w:rPr>
                              <w:rFonts w:ascii="Solomon Normal" w:eastAsia="Solomon Normal" w:hAnsi="Solomon Normal" w:cs="Solomon Normal"/>
                              <w:b/>
                              <w:bCs/>
                              <w:sz w:val="20"/>
                              <w:szCs w:val="20"/>
                            </w:rPr>
                            <w:t>Fort Worth: 3515 NW Jim Wright Freeway</w:t>
                          </w:r>
                          <w:r>
                            <w:rPr>
                              <w:rFonts w:ascii="Solomon Normal" w:eastAsia="Solomon Normal" w:hAnsi="Solomon Normal" w:cs="Solomon Normal"/>
                              <w:b/>
                              <w:bCs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Solomon Normal" w:eastAsia="Solomon Normal" w:hAnsi="Solomon Normal" w:cs="Solomon Normal"/>
                              <w:b/>
                              <w:bCs/>
                              <w:sz w:val="20"/>
                              <w:szCs w:val="20"/>
                            </w:rPr>
                            <w:tab/>
                            <w:t>Fort Worth, Texas 76106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303409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7" type="#_x0000_t202" alt="Text Box 2" style="position:absolute;left:0;text-align:left;margin-left:24pt;margin-top:699.7pt;width:255pt;height:82.3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" stroked="f" strokeweight="1pt">
              <v:stroke miterlimit="4"/>
              <v:textbox inset="1.27mm,1.27mm,1.27mm,1.27mm">
                <w:txbxContent>
                  <w:p w14:paraId="1D366159" w14:textId="77777777" w:rsidR="00326A3B" w:rsidRDefault="00A60896">
                    <w:pPr>
                      <w:pStyle w:val="font7"/>
                      <w:rPr>
                        <w:rFonts w:ascii="Solomon Normal" w:eastAsia="Solomon Normal" w:hAnsi="Solomon Normal" w:cs="Solomon Normal"/>
                        <w:sz w:val="20"/>
                        <w:szCs w:val="20"/>
                      </w:rPr>
                    </w:pPr>
                    <w:r>
                      <w:rPr>
                        <w:rFonts w:ascii="Solomon Normal" w:eastAsia="Solomon Normal" w:hAnsi="Solomon Normal" w:cs="Solomon Normal"/>
                        <w:b/>
                        <w:bCs/>
                        <w:sz w:val="20"/>
                        <w:szCs w:val="20"/>
                      </w:rPr>
                      <w:t>Irving: 8200 Tristar Drive, Suite 120</w:t>
                    </w:r>
                    <w:r>
                      <w:rPr>
                        <w:rFonts w:ascii="Solomon Normal" w:eastAsia="Solomon Normal" w:hAnsi="Solomon Normal" w:cs="Solomon Normal"/>
                        <w:b/>
                        <w:bCs/>
                        <w:sz w:val="20"/>
                        <w:szCs w:val="20"/>
                      </w:rPr>
                      <w:tab/>
                    </w:r>
                    <w:r>
                      <w:rPr>
                        <w:rFonts w:ascii="Solomon Normal" w:eastAsia="Solomon Normal" w:hAnsi="Solomon Normal" w:cs="Solomon Normal"/>
                        <w:b/>
                        <w:bCs/>
                        <w:sz w:val="20"/>
                        <w:szCs w:val="20"/>
                      </w:rPr>
                      <w:tab/>
                      <w:t>Irving, Texas 75063</w:t>
                    </w:r>
                  </w:p>
                  <w:p w14:paraId="4A415E69" w14:textId="77777777" w:rsidR="00326A3B" w:rsidRDefault="00A60896">
                    <w:pPr>
                      <w:pStyle w:val="font7"/>
                    </w:pPr>
                    <w:r>
                      <w:rPr>
                        <w:rFonts w:ascii="Solomon Normal" w:eastAsia="Solomon Normal" w:hAnsi="Solomon Normal" w:cs="Solomon Normal"/>
                        <w:b/>
                        <w:bCs/>
                        <w:sz w:val="20"/>
                        <w:szCs w:val="20"/>
                      </w:rPr>
                      <w:t>Fort Worth: 3515 NW Jim Wright Freeway</w:t>
                    </w:r>
                    <w:r>
                      <w:rPr>
                        <w:rFonts w:ascii="Solomon Normal" w:eastAsia="Solomon Normal" w:hAnsi="Solomon Normal" w:cs="Solomon Normal"/>
                        <w:b/>
                        <w:bCs/>
                        <w:sz w:val="20"/>
                        <w:szCs w:val="20"/>
                      </w:rPr>
                      <w:tab/>
                    </w:r>
                    <w:r>
                      <w:rPr>
                        <w:rFonts w:ascii="Solomon Normal" w:eastAsia="Solomon Normal" w:hAnsi="Solomon Normal" w:cs="Solomon Normal"/>
                        <w:b/>
                        <w:bCs/>
                        <w:sz w:val="20"/>
                        <w:szCs w:val="20"/>
                      </w:rPr>
                      <w:tab/>
                      <w:t>Fort Worth, Texas 76106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16459">
      <w:rPr>
        <w:rFonts w:ascii="Solomon Normal" w:eastAsia="Solomon Normal" w:hAnsi="Solomon Normal" w:cs="Solomon Normal"/>
        <w:noProof/>
        <w:color w:val="52237F"/>
        <w:sz w:val="28"/>
        <w:szCs w:val="28"/>
        <w:u w:color="52237F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65AC3778" wp14:editId="1AD8F1A1">
              <wp:simplePos x="0" y="0"/>
              <wp:positionH relativeFrom="page">
                <wp:posOffset>5257800</wp:posOffset>
              </wp:positionH>
              <wp:positionV relativeFrom="page">
                <wp:posOffset>8914765</wp:posOffset>
              </wp:positionV>
              <wp:extent cx="3238500" cy="1045845"/>
              <wp:effectExtent l="0" t="0" r="0" b="0"/>
              <wp:wrapNone/>
              <wp:docPr id="1073741827" name="officeArt object" descr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0" cy="1045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47143F5" w14:textId="77777777" w:rsidR="00326A3B" w:rsidRDefault="00A60896">
                          <w:pPr>
                            <w:pStyle w:val="Body"/>
                            <w:rPr>
                              <w:rFonts w:ascii="Solomon Normal" w:eastAsia="Solomon Normal" w:hAnsi="Solomon Normal" w:cs="Solomon Norm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lomon Normal" w:eastAsia="Solomon Normal" w:hAnsi="Solomon Normal" w:cs="Solomon Normal"/>
                              <w:b/>
                              <w:bCs/>
                              <w:sz w:val="20"/>
                              <w:szCs w:val="20"/>
                            </w:rPr>
                            <w:t>Teléfono de Farmacia: (866) 388-3883</w:t>
                          </w:r>
                        </w:p>
                        <w:p w14:paraId="68490583" w14:textId="77777777" w:rsidR="00326A3B" w:rsidRDefault="00A60896">
                          <w:pPr>
                            <w:pStyle w:val="Body"/>
                            <w:outlineLvl w:val="3"/>
                            <w:rPr>
                              <w:rFonts w:ascii="Solomon Normal" w:eastAsia="Solomon Normal" w:hAnsi="Solomon Normal" w:cs="Solomon Norm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lomon Normal" w:eastAsia="Solomon Normal" w:hAnsi="Solomon Normal" w:cs="Solomon Normal"/>
                              <w:b/>
                              <w:bCs/>
                              <w:sz w:val="20"/>
                              <w:szCs w:val="20"/>
                            </w:rPr>
                            <w:t>Fax de la farmacia: (888) 249-3132</w:t>
                          </w:r>
                        </w:p>
                        <w:p w14:paraId="546567ED" w14:textId="77777777" w:rsidR="00326A3B" w:rsidRDefault="00326A3B">
                          <w:pPr>
                            <w:pStyle w:val="Body"/>
                            <w:outlineLvl w:val="3"/>
                            <w:rPr>
                              <w:rFonts w:ascii="Solomon Normal" w:eastAsia="Solomon Normal" w:hAnsi="Solomon Normal" w:cs="Solomon Normal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5150DA2B" w14:textId="77777777" w:rsidR="00326A3B" w:rsidRDefault="00A60896">
                          <w:pPr>
                            <w:pStyle w:val="Body"/>
                            <w:outlineLvl w:val="3"/>
                          </w:pPr>
                          <w:r>
                            <w:rPr>
                              <w:rFonts w:ascii="Solomon Normal" w:eastAsia="Solomon Normal" w:hAnsi="Solomon Normal" w:cs="Solomon Normal"/>
                              <w:b/>
                              <w:bCs/>
                              <w:sz w:val="20"/>
                              <w:szCs w:val="20"/>
                            </w:rPr>
                            <w:t>www.landmarkinfusion.com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AC3778" id="_x0000_s1028" type="#_x0000_t202" alt="Text Box 2" style="position:absolute;left:0;text-align:left;margin-left:414pt;margin-top:701.95pt;width:255pt;height:82.3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" stroked="f" strokeweight="1pt">
              <v:stroke miterlimit="4"/>
              <v:textbox inset="1.27mm,1.27mm,1.27mm,1.27mm">
                <w:txbxContent>
                  <w:p w14:paraId="647143F5" w14:textId="77777777" w:rsidR="00326A3B" w:rsidRDefault="00A60896">
                    <w:pPr>
                      <w:pStyle w:val="Body"/>
                      <w:rPr>
                        <w:rFonts w:ascii="Solomon Normal" w:eastAsia="Solomon Normal" w:hAnsi="Solomon Normal" w:cs="Solomon Norm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Solomon Normal" w:eastAsia="Solomon Normal" w:hAnsi="Solomon Normal" w:cs="Solomon Normal"/>
                        <w:b/>
                        <w:bCs/>
                        <w:sz w:val="20"/>
                        <w:szCs w:val="20"/>
                      </w:rPr>
                      <w:t>Teléfono de Farmacia: (866) 388-3883</w:t>
                    </w:r>
                  </w:p>
                  <w:p w14:paraId="68490583" w14:textId="77777777" w:rsidR="00326A3B" w:rsidRDefault="00A60896">
                    <w:pPr>
                      <w:pStyle w:val="Body"/>
                      <w:outlineLvl w:val="3"/>
                      <w:rPr>
                        <w:rFonts w:ascii="Solomon Normal" w:eastAsia="Solomon Normal" w:hAnsi="Solomon Normal" w:cs="Solomon Norm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Solomon Normal" w:eastAsia="Solomon Normal" w:hAnsi="Solomon Normal" w:cs="Solomon Normal"/>
                        <w:b/>
                        <w:bCs/>
                        <w:sz w:val="20"/>
                        <w:szCs w:val="20"/>
                      </w:rPr>
                      <w:t>Fax de la farmacia: (888) 249-3132</w:t>
                    </w:r>
                  </w:p>
                  <w:p w14:paraId="546567ED" w14:textId="77777777" w:rsidR="00326A3B" w:rsidRDefault="00326A3B">
                    <w:pPr>
                      <w:pStyle w:val="Body"/>
                      <w:outlineLvl w:val="3"/>
                      <w:rPr>
                        <w:rFonts w:ascii="Solomon Normal" w:eastAsia="Solomon Normal" w:hAnsi="Solomon Normal" w:cs="Solomon Normal"/>
                        <w:b/>
                        <w:bCs/>
                        <w:sz w:val="20"/>
                        <w:szCs w:val="20"/>
                      </w:rPr>
                    </w:pPr>
                  </w:p>
                  <w:p w14:paraId="5150DA2B" w14:textId="77777777" w:rsidR="00326A3B" w:rsidRDefault="00A60896">
                    <w:pPr>
                      <w:pStyle w:val="Body"/>
                      <w:outlineLvl w:val="3"/>
                    </w:pPr>
                    <w:r>
                      <w:rPr>
                        <w:rFonts w:ascii="Solomon Normal" w:eastAsia="Solomon Normal" w:hAnsi="Solomon Normal" w:cs="Solomon Normal"/>
                        <w:b/>
                        <w:bCs/>
                        <w:sz w:val="20"/>
                        <w:szCs w:val="20"/>
                      </w:rPr>
                      <w:t>www.landmarkinfusion.com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16459" w:rsidRPr="00016459">
      <w:rPr>
        <w:rFonts w:ascii="Solomon Normal" w:eastAsia="Solomon Normal" w:hAnsi="Solomon Normal" w:cs="Solomon Normal"/>
        <w:color w:val="52237F"/>
        <w:sz w:val="28"/>
        <w:szCs w:val="28"/>
        <w:u w:color="52237F"/>
      </w:rPr>
      <w:t>Su farmacia de infusión en el hogar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303D"/>
    <w:multiLevelType w:val="hybridMultilevel"/>
    <w:tmpl w:val="902EBC52"/>
    <w:styleLink w:val="ImportedStyle34"/>
    <w:lvl w:ilvl="0" w:tplc="465A37BA">
      <w:start w:val="1"/>
      <w:numFmt w:val="bullet"/>
      <w:lvlText w:val="o"/>
      <w:lvlJc w:val="left"/>
      <w:pPr>
        <w:tabs>
          <w:tab w:val="left" w:pos="720"/>
          <w:tab w:val="num" w:pos="2160"/>
        </w:tabs>
        <w:ind w:left="14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6AE0AB8">
      <w:start w:val="1"/>
      <w:numFmt w:val="bullet"/>
      <w:lvlText w:val="o"/>
      <w:lvlJc w:val="left"/>
      <w:pPr>
        <w:tabs>
          <w:tab w:val="left" w:pos="720"/>
          <w:tab w:val="num" w:pos="2880"/>
        </w:tabs>
        <w:ind w:left="21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5AC0814">
      <w:start w:val="1"/>
      <w:numFmt w:val="bullet"/>
      <w:lvlText w:val="o"/>
      <w:lvlJc w:val="left"/>
      <w:pPr>
        <w:tabs>
          <w:tab w:val="left" w:pos="720"/>
          <w:tab w:val="num" w:pos="3600"/>
        </w:tabs>
        <w:ind w:left="28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086AEE8">
      <w:start w:val="1"/>
      <w:numFmt w:val="bullet"/>
      <w:lvlText w:val="o"/>
      <w:lvlJc w:val="left"/>
      <w:pPr>
        <w:tabs>
          <w:tab w:val="left" w:pos="720"/>
          <w:tab w:val="num" w:pos="4320"/>
        </w:tabs>
        <w:ind w:left="36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59A97BE">
      <w:start w:val="1"/>
      <w:numFmt w:val="bullet"/>
      <w:lvlText w:val="o"/>
      <w:lvlJc w:val="left"/>
      <w:pPr>
        <w:tabs>
          <w:tab w:val="left" w:pos="720"/>
          <w:tab w:val="num" w:pos="5040"/>
        </w:tabs>
        <w:ind w:left="43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C1E0756">
      <w:start w:val="1"/>
      <w:numFmt w:val="bullet"/>
      <w:lvlText w:val="o"/>
      <w:lvlJc w:val="left"/>
      <w:pPr>
        <w:tabs>
          <w:tab w:val="left" w:pos="720"/>
          <w:tab w:val="num" w:pos="5760"/>
        </w:tabs>
        <w:ind w:left="50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AD284F02">
      <w:start w:val="1"/>
      <w:numFmt w:val="bullet"/>
      <w:lvlText w:val="o"/>
      <w:lvlJc w:val="left"/>
      <w:pPr>
        <w:tabs>
          <w:tab w:val="left" w:pos="720"/>
          <w:tab w:val="num" w:pos="6480"/>
        </w:tabs>
        <w:ind w:left="57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0328F40">
      <w:start w:val="1"/>
      <w:numFmt w:val="bullet"/>
      <w:lvlText w:val="o"/>
      <w:lvlJc w:val="left"/>
      <w:pPr>
        <w:tabs>
          <w:tab w:val="left" w:pos="720"/>
          <w:tab w:val="num" w:pos="7200"/>
        </w:tabs>
        <w:ind w:left="64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55C98BA">
      <w:start w:val="1"/>
      <w:numFmt w:val="bullet"/>
      <w:lvlText w:val="o"/>
      <w:lvlJc w:val="left"/>
      <w:pPr>
        <w:tabs>
          <w:tab w:val="left" w:pos="720"/>
          <w:tab w:val="num" w:pos="7920"/>
        </w:tabs>
        <w:ind w:left="72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1FC471E"/>
    <w:multiLevelType w:val="hybridMultilevel"/>
    <w:tmpl w:val="2BD6FFBC"/>
    <w:styleLink w:val="ImportedStyle22"/>
    <w:lvl w:ilvl="0" w:tplc="57223668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8162D90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1D44D6A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0B6E0A4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E2AAF84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93E7FBC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F94E99E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F569B74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C82879E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02C73B10"/>
    <w:multiLevelType w:val="hybridMultilevel"/>
    <w:tmpl w:val="35823436"/>
    <w:styleLink w:val="ImportedStyle26"/>
    <w:lvl w:ilvl="0" w:tplc="51B63212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AC63B46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19C0AD2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53239F6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29C46D2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DBC82F0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4505432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6FC5704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0E25380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 w15:restartNumberingAfterBreak="0">
    <w:nsid w:val="05413131"/>
    <w:multiLevelType w:val="hybridMultilevel"/>
    <w:tmpl w:val="BD1C66B0"/>
    <w:styleLink w:val="ImportedStyle12"/>
    <w:lvl w:ilvl="0" w:tplc="0D001AD2">
      <w:start w:val="1"/>
      <w:numFmt w:val="bullet"/>
      <w:lvlText w:val="o"/>
      <w:lvlJc w:val="left"/>
      <w:pPr>
        <w:tabs>
          <w:tab w:val="left" w:pos="720"/>
          <w:tab w:val="num" w:pos="2160"/>
        </w:tabs>
        <w:ind w:left="18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0E4CF0E">
      <w:start w:val="1"/>
      <w:numFmt w:val="bullet"/>
      <w:lvlText w:val="o"/>
      <w:lvlJc w:val="left"/>
      <w:pPr>
        <w:tabs>
          <w:tab w:val="left" w:pos="720"/>
          <w:tab w:val="num" w:pos="2880"/>
        </w:tabs>
        <w:ind w:left="25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02A6CD0">
      <w:start w:val="1"/>
      <w:numFmt w:val="bullet"/>
      <w:lvlText w:val="o"/>
      <w:lvlJc w:val="left"/>
      <w:pPr>
        <w:tabs>
          <w:tab w:val="left" w:pos="720"/>
          <w:tab w:val="num" w:pos="3600"/>
        </w:tabs>
        <w:ind w:left="32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F3EF676">
      <w:start w:val="1"/>
      <w:numFmt w:val="bullet"/>
      <w:lvlText w:val="o"/>
      <w:lvlJc w:val="left"/>
      <w:pPr>
        <w:tabs>
          <w:tab w:val="left" w:pos="720"/>
          <w:tab w:val="num" w:pos="4320"/>
        </w:tabs>
        <w:ind w:left="39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806E098">
      <w:start w:val="1"/>
      <w:numFmt w:val="bullet"/>
      <w:lvlText w:val="o"/>
      <w:lvlJc w:val="left"/>
      <w:pPr>
        <w:tabs>
          <w:tab w:val="left" w:pos="720"/>
          <w:tab w:val="num" w:pos="5040"/>
        </w:tabs>
        <w:ind w:left="46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7521442">
      <w:start w:val="1"/>
      <w:numFmt w:val="bullet"/>
      <w:lvlText w:val="o"/>
      <w:lvlJc w:val="left"/>
      <w:pPr>
        <w:tabs>
          <w:tab w:val="left" w:pos="720"/>
          <w:tab w:val="num" w:pos="5760"/>
        </w:tabs>
        <w:ind w:left="54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D6401F4">
      <w:start w:val="1"/>
      <w:numFmt w:val="bullet"/>
      <w:lvlText w:val="o"/>
      <w:lvlJc w:val="left"/>
      <w:pPr>
        <w:tabs>
          <w:tab w:val="left" w:pos="720"/>
          <w:tab w:val="num" w:pos="6480"/>
        </w:tabs>
        <w:ind w:left="61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1D61A7E">
      <w:start w:val="1"/>
      <w:numFmt w:val="bullet"/>
      <w:lvlText w:val="o"/>
      <w:lvlJc w:val="left"/>
      <w:pPr>
        <w:tabs>
          <w:tab w:val="left" w:pos="720"/>
          <w:tab w:val="num" w:pos="7200"/>
        </w:tabs>
        <w:ind w:left="68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B0007D92">
      <w:start w:val="1"/>
      <w:numFmt w:val="bullet"/>
      <w:lvlText w:val="o"/>
      <w:lvlJc w:val="left"/>
      <w:pPr>
        <w:tabs>
          <w:tab w:val="left" w:pos="720"/>
          <w:tab w:val="num" w:pos="7920"/>
        </w:tabs>
        <w:ind w:left="75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 w15:restartNumberingAfterBreak="0">
    <w:nsid w:val="05926F81"/>
    <w:multiLevelType w:val="hybridMultilevel"/>
    <w:tmpl w:val="D47401EC"/>
    <w:styleLink w:val="ImportedStyle29"/>
    <w:lvl w:ilvl="0" w:tplc="F3746390">
      <w:start w:val="1"/>
      <w:numFmt w:val="bullet"/>
      <w:lvlText w:val="o"/>
      <w:lvlJc w:val="left"/>
      <w:pPr>
        <w:tabs>
          <w:tab w:val="left" w:pos="720"/>
          <w:tab w:val="num" w:pos="2160"/>
        </w:tabs>
        <w:ind w:left="14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22EC428">
      <w:start w:val="1"/>
      <w:numFmt w:val="bullet"/>
      <w:lvlText w:val="o"/>
      <w:lvlJc w:val="left"/>
      <w:pPr>
        <w:tabs>
          <w:tab w:val="left" w:pos="720"/>
          <w:tab w:val="num" w:pos="2880"/>
        </w:tabs>
        <w:ind w:left="21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0EC80E2">
      <w:start w:val="1"/>
      <w:numFmt w:val="bullet"/>
      <w:lvlText w:val="o"/>
      <w:lvlJc w:val="left"/>
      <w:pPr>
        <w:tabs>
          <w:tab w:val="left" w:pos="720"/>
          <w:tab w:val="num" w:pos="3600"/>
        </w:tabs>
        <w:ind w:left="28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3FCC302">
      <w:start w:val="1"/>
      <w:numFmt w:val="bullet"/>
      <w:lvlText w:val="o"/>
      <w:lvlJc w:val="left"/>
      <w:pPr>
        <w:tabs>
          <w:tab w:val="left" w:pos="720"/>
          <w:tab w:val="num" w:pos="4320"/>
        </w:tabs>
        <w:ind w:left="36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4EABF24">
      <w:start w:val="1"/>
      <w:numFmt w:val="bullet"/>
      <w:lvlText w:val="o"/>
      <w:lvlJc w:val="left"/>
      <w:pPr>
        <w:tabs>
          <w:tab w:val="left" w:pos="720"/>
          <w:tab w:val="num" w:pos="5040"/>
        </w:tabs>
        <w:ind w:left="43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0822D0E">
      <w:start w:val="1"/>
      <w:numFmt w:val="bullet"/>
      <w:lvlText w:val="o"/>
      <w:lvlJc w:val="left"/>
      <w:pPr>
        <w:tabs>
          <w:tab w:val="left" w:pos="720"/>
          <w:tab w:val="num" w:pos="5760"/>
        </w:tabs>
        <w:ind w:left="50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0A87F6E">
      <w:start w:val="1"/>
      <w:numFmt w:val="bullet"/>
      <w:lvlText w:val="o"/>
      <w:lvlJc w:val="left"/>
      <w:pPr>
        <w:tabs>
          <w:tab w:val="left" w:pos="720"/>
          <w:tab w:val="num" w:pos="6480"/>
        </w:tabs>
        <w:ind w:left="57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2985EF2">
      <w:start w:val="1"/>
      <w:numFmt w:val="bullet"/>
      <w:lvlText w:val="o"/>
      <w:lvlJc w:val="left"/>
      <w:pPr>
        <w:tabs>
          <w:tab w:val="left" w:pos="720"/>
          <w:tab w:val="num" w:pos="7200"/>
        </w:tabs>
        <w:ind w:left="64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C6222D4">
      <w:start w:val="1"/>
      <w:numFmt w:val="bullet"/>
      <w:lvlText w:val="o"/>
      <w:lvlJc w:val="left"/>
      <w:pPr>
        <w:tabs>
          <w:tab w:val="left" w:pos="720"/>
          <w:tab w:val="num" w:pos="7920"/>
        </w:tabs>
        <w:ind w:left="72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 w15:restartNumberingAfterBreak="0">
    <w:nsid w:val="05A52B09"/>
    <w:multiLevelType w:val="hybridMultilevel"/>
    <w:tmpl w:val="5ED0C80A"/>
    <w:styleLink w:val="ImportedStyle17"/>
    <w:lvl w:ilvl="0" w:tplc="DB084BD8">
      <w:start w:val="1"/>
      <w:numFmt w:val="bullet"/>
      <w:lvlText w:val="o"/>
      <w:lvlJc w:val="left"/>
      <w:pPr>
        <w:tabs>
          <w:tab w:val="left" w:pos="720"/>
          <w:tab w:val="num" w:pos="2160"/>
        </w:tabs>
        <w:ind w:left="18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D92AC9A">
      <w:start w:val="1"/>
      <w:numFmt w:val="bullet"/>
      <w:lvlText w:val="o"/>
      <w:lvlJc w:val="left"/>
      <w:pPr>
        <w:tabs>
          <w:tab w:val="left" w:pos="720"/>
          <w:tab w:val="num" w:pos="2880"/>
        </w:tabs>
        <w:ind w:left="25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5543FB8">
      <w:start w:val="1"/>
      <w:numFmt w:val="bullet"/>
      <w:lvlText w:val="o"/>
      <w:lvlJc w:val="left"/>
      <w:pPr>
        <w:tabs>
          <w:tab w:val="left" w:pos="720"/>
          <w:tab w:val="num" w:pos="3600"/>
        </w:tabs>
        <w:ind w:left="32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1A27274">
      <w:start w:val="1"/>
      <w:numFmt w:val="bullet"/>
      <w:lvlText w:val="o"/>
      <w:lvlJc w:val="left"/>
      <w:pPr>
        <w:tabs>
          <w:tab w:val="left" w:pos="720"/>
          <w:tab w:val="num" w:pos="4320"/>
        </w:tabs>
        <w:ind w:left="39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2DEC99E">
      <w:start w:val="1"/>
      <w:numFmt w:val="bullet"/>
      <w:lvlText w:val="o"/>
      <w:lvlJc w:val="left"/>
      <w:pPr>
        <w:tabs>
          <w:tab w:val="left" w:pos="720"/>
          <w:tab w:val="num" w:pos="5040"/>
        </w:tabs>
        <w:ind w:left="46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3AEFD80">
      <w:start w:val="1"/>
      <w:numFmt w:val="bullet"/>
      <w:lvlText w:val="o"/>
      <w:lvlJc w:val="left"/>
      <w:pPr>
        <w:tabs>
          <w:tab w:val="left" w:pos="720"/>
          <w:tab w:val="num" w:pos="5760"/>
        </w:tabs>
        <w:ind w:left="54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A7C009A4">
      <w:start w:val="1"/>
      <w:numFmt w:val="bullet"/>
      <w:lvlText w:val="o"/>
      <w:lvlJc w:val="left"/>
      <w:pPr>
        <w:tabs>
          <w:tab w:val="left" w:pos="720"/>
          <w:tab w:val="num" w:pos="6480"/>
        </w:tabs>
        <w:ind w:left="61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F143066">
      <w:start w:val="1"/>
      <w:numFmt w:val="bullet"/>
      <w:lvlText w:val="o"/>
      <w:lvlJc w:val="left"/>
      <w:pPr>
        <w:tabs>
          <w:tab w:val="left" w:pos="720"/>
          <w:tab w:val="num" w:pos="7200"/>
        </w:tabs>
        <w:ind w:left="68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7DA08D0">
      <w:start w:val="1"/>
      <w:numFmt w:val="bullet"/>
      <w:lvlText w:val="o"/>
      <w:lvlJc w:val="left"/>
      <w:pPr>
        <w:tabs>
          <w:tab w:val="left" w:pos="720"/>
          <w:tab w:val="num" w:pos="7920"/>
        </w:tabs>
        <w:ind w:left="75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 w15:restartNumberingAfterBreak="0">
    <w:nsid w:val="06470FAE"/>
    <w:multiLevelType w:val="hybridMultilevel"/>
    <w:tmpl w:val="53B020CE"/>
    <w:styleLink w:val="ImportedStyle9"/>
    <w:lvl w:ilvl="0" w:tplc="D9E6D4D4">
      <w:start w:val="1"/>
      <w:numFmt w:val="bullet"/>
      <w:lvlText w:val="o"/>
      <w:lvlJc w:val="left"/>
      <w:pPr>
        <w:tabs>
          <w:tab w:val="left" w:pos="720"/>
          <w:tab w:val="num" w:pos="2160"/>
        </w:tabs>
        <w:ind w:left="18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86A8924">
      <w:start w:val="1"/>
      <w:numFmt w:val="bullet"/>
      <w:lvlText w:val="o"/>
      <w:lvlJc w:val="left"/>
      <w:pPr>
        <w:tabs>
          <w:tab w:val="left" w:pos="720"/>
          <w:tab w:val="num" w:pos="2880"/>
        </w:tabs>
        <w:ind w:left="25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BB49482">
      <w:start w:val="1"/>
      <w:numFmt w:val="bullet"/>
      <w:lvlText w:val="o"/>
      <w:lvlJc w:val="left"/>
      <w:pPr>
        <w:tabs>
          <w:tab w:val="left" w:pos="720"/>
          <w:tab w:val="num" w:pos="3600"/>
        </w:tabs>
        <w:ind w:left="32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F4C45D2">
      <w:start w:val="1"/>
      <w:numFmt w:val="bullet"/>
      <w:lvlText w:val="o"/>
      <w:lvlJc w:val="left"/>
      <w:pPr>
        <w:tabs>
          <w:tab w:val="left" w:pos="720"/>
          <w:tab w:val="num" w:pos="4320"/>
        </w:tabs>
        <w:ind w:left="39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86C40B4">
      <w:start w:val="1"/>
      <w:numFmt w:val="bullet"/>
      <w:lvlText w:val="o"/>
      <w:lvlJc w:val="left"/>
      <w:pPr>
        <w:tabs>
          <w:tab w:val="left" w:pos="720"/>
          <w:tab w:val="num" w:pos="5040"/>
        </w:tabs>
        <w:ind w:left="46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F28F862">
      <w:start w:val="1"/>
      <w:numFmt w:val="bullet"/>
      <w:lvlText w:val="o"/>
      <w:lvlJc w:val="left"/>
      <w:pPr>
        <w:tabs>
          <w:tab w:val="left" w:pos="720"/>
          <w:tab w:val="num" w:pos="5760"/>
        </w:tabs>
        <w:ind w:left="54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43ADB2C">
      <w:start w:val="1"/>
      <w:numFmt w:val="bullet"/>
      <w:lvlText w:val="o"/>
      <w:lvlJc w:val="left"/>
      <w:pPr>
        <w:tabs>
          <w:tab w:val="left" w:pos="720"/>
          <w:tab w:val="num" w:pos="6480"/>
        </w:tabs>
        <w:ind w:left="61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C386856">
      <w:start w:val="1"/>
      <w:numFmt w:val="bullet"/>
      <w:lvlText w:val="o"/>
      <w:lvlJc w:val="left"/>
      <w:pPr>
        <w:tabs>
          <w:tab w:val="left" w:pos="720"/>
          <w:tab w:val="num" w:pos="7200"/>
        </w:tabs>
        <w:ind w:left="68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AB4E876">
      <w:start w:val="1"/>
      <w:numFmt w:val="bullet"/>
      <w:lvlText w:val="o"/>
      <w:lvlJc w:val="left"/>
      <w:pPr>
        <w:tabs>
          <w:tab w:val="left" w:pos="720"/>
          <w:tab w:val="num" w:pos="7920"/>
        </w:tabs>
        <w:ind w:left="75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0D7863E6"/>
    <w:multiLevelType w:val="hybridMultilevel"/>
    <w:tmpl w:val="7460E496"/>
    <w:styleLink w:val="ImportedStyle15"/>
    <w:lvl w:ilvl="0" w:tplc="D2B03AEE">
      <w:start w:val="1"/>
      <w:numFmt w:val="bullet"/>
      <w:lvlText w:val="o"/>
      <w:lvlJc w:val="left"/>
      <w:pPr>
        <w:tabs>
          <w:tab w:val="left" w:pos="720"/>
          <w:tab w:val="num" w:pos="2160"/>
        </w:tabs>
        <w:ind w:left="18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D94FAAC">
      <w:start w:val="1"/>
      <w:numFmt w:val="bullet"/>
      <w:lvlText w:val="o"/>
      <w:lvlJc w:val="left"/>
      <w:pPr>
        <w:tabs>
          <w:tab w:val="left" w:pos="720"/>
          <w:tab w:val="num" w:pos="2880"/>
        </w:tabs>
        <w:ind w:left="25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C34E3D8">
      <w:start w:val="1"/>
      <w:numFmt w:val="bullet"/>
      <w:lvlText w:val="o"/>
      <w:lvlJc w:val="left"/>
      <w:pPr>
        <w:tabs>
          <w:tab w:val="left" w:pos="720"/>
          <w:tab w:val="num" w:pos="3600"/>
        </w:tabs>
        <w:ind w:left="32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46EC29A">
      <w:start w:val="1"/>
      <w:numFmt w:val="bullet"/>
      <w:lvlText w:val="o"/>
      <w:lvlJc w:val="left"/>
      <w:pPr>
        <w:tabs>
          <w:tab w:val="left" w:pos="720"/>
          <w:tab w:val="num" w:pos="4320"/>
        </w:tabs>
        <w:ind w:left="39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9782B60">
      <w:start w:val="1"/>
      <w:numFmt w:val="bullet"/>
      <w:lvlText w:val="o"/>
      <w:lvlJc w:val="left"/>
      <w:pPr>
        <w:tabs>
          <w:tab w:val="left" w:pos="720"/>
          <w:tab w:val="num" w:pos="5040"/>
        </w:tabs>
        <w:ind w:left="46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D0C0926">
      <w:start w:val="1"/>
      <w:numFmt w:val="bullet"/>
      <w:lvlText w:val="o"/>
      <w:lvlJc w:val="left"/>
      <w:pPr>
        <w:tabs>
          <w:tab w:val="left" w:pos="720"/>
          <w:tab w:val="num" w:pos="5760"/>
        </w:tabs>
        <w:ind w:left="54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044DDE8">
      <w:start w:val="1"/>
      <w:numFmt w:val="bullet"/>
      <w:lvlText w:val="o"/>
      <w:lvlJc w:val="left"/>
      <w:pPr>
        <w:tabs>
          <w:tab w:val="left" w:pos="720"/>
          <w:tab w:val="num" w:pos="6480"/>
        </w:tabs>
        <w:ind w:left="61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EB4235A">
      <w:start w:val="1"/>
      <w:numFmt w:val="bullet"/>
      <w:lvlText w:val="o"/>
      <w:lvlJc w:val="left"/>
      <w:pPr>
        <w:tabs>
          <w:tab w:val="left" w:pos="720"/>
          <w:tab w:val="num" w:pos="7200"/>
        </w:tabs>
        <w:ind w:left="68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46A2CE2">
      <w:start w:val="1"/>
      <w:numFmt w:val="bullet"/>
      <w:lvlText w:val="o"/>
      <w:lvlJc w:val="left"/>
      <w:pPr>
        <w:tabs>
          <w:tab w:val="left" w:pos="720"/>
          <w:tab w:val="num" w:pos="7920"/>
        </w:tabs>
        <w:ind w:left="75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11AE7BBD"/>
    <w:multiLevelType w:val="hybridMultilevel"/>
    <w:tmpl w:val="999A53F8"/>
    <w:styleLink w:val="ImportedStyle23"/>
    <w:lvl w:ilvl="0" w:tplc="CAB05F80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0CA7800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DD03EEC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77C7030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562DF00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C60A652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06660C2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0E4D29A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2FE12A2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" w15:restartNumberingAfterBreak="0">
    <w:nsid w:val="11DC4E43"/>
    <w:multiLevelType w:val="hybridMultilevel"/>
    <w:tmpl w:val="462C89A4"/>
    <w:styleLink w:val="ImportedStyle28"/>
    <w:lvl w:ilvl="0" w:tplc="F2B21BF8">
      <w:start w:val="1"/>
      <w:numFmt w:val="bullet"/>
      <w:lvlText w:val="o"/>
      <w:lvlJc w:val="left"/>
      <w:pPr>
        <w:tabs>
          <w:tab w:val="left" w:pos="720"/>
          <w:tab w:val="num" w:pos="2160"/>
        </w:tabs>
        <w:ind w:left="14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D0A08F2">
      <w:start w:val="1"/>
      <w:numFmt w:val="bullet"/>
      <w:lvlText w:val="o"/>
      <w:lvlJc w:val="left"/>
      <w:pPr>
        <w:tabs>
          <w:tab w:val="left" w:pos="720"/>
          <w:tab w:val="num" w:pos="2880"/>
        </w:tabs>
        <w:ind w:left="21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DF43520">
      <w:start w:val="1"/>
      <w:numFmt w:val="bullet"/>
      <w:lvlText w:val="o"/>
      <w:lvlJc w:val="left"/>
      <w:pPr>
        <w:tabs>
          <w:tab w:val="left" w:pos="720"/>
          <w:tab w:val="num" w:pos="3600"/>
        </w:tabs>
        <w:ind w:left="28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BF60C0C">
      <w:start w:val="1"/>
      <w:numFmt w:val="bullet"/>
      <w:lvlText w:val="o"/>
      <w:lvlJc w:val="left"/>
      <w:pPr>
        <w:tabs>
          <w:tab w:val="left" w:pos="720"/>
          <w:tab w:val="num" w:pos="4320"/>
        </w:tabs>
        <w:ind w:left="36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6B2221A">
      <w:start w:val="1"/>
      <w:numFmt w:val="bullet"/>
      <w:lvlText w:val="o"/>
      <w:lvlJc w:val="left"/>
      <w:pPr>
        <w:tabs>
          <w:tab w:val="left" w:pos="720"/>
          <w:tab w:val="num" w:pos="5040"/>
        </w:tabs>
        <w:ind w:left="43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FF662CC">
      <w:start w:val="1"/>
      <w:numFmt w:val="bullet"/>
      <w:lvlText w:val="o"/>
      <w:lvlJc w:val="left"/>
      <w:pPr>
        <w:tabs>
          <w:tab w:val="left" w:pos="720"/>
          <w:tab w:val="num" w:pos="5760"/>
        </w:tabs>
        <w:ind w:left="50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AD6FD36">
      <w:start w:val="1"/>
      <w:numFmt w:val="bullet"/>
      <w:lvlText w:val="o"/>
      <w:lvlJc w:val="left"/>
      <w:pPr>
        <w:tabs>
          <w:tab w:val="left" w:pos="720"/>
          <w:tab w:val="num" w:pos="6480"/>
        </w:tabs>
        <w:ind w:left="57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694F506">
      <w:start w:val="1"/>
      <w:numFmt w:val="bullet"/>
      <w:lvlText w:val="o"/>
      <w:lvlJc w:val="left"/>
      <w:pPr>
        <w:tabs>
          <w:tab w:val="left" w:pos="720"/>
          <w:tab w:val="num" w:pos="7200"/>
        </w:tabs>
        <w:ind w:left="64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11EEEEA">
      <w:start w:val="1"/>
      <w:numFmt w:val="bullet"/>
      <w:lvlText w:val="o"/>
      <w:lvlJc w:val="left"/>
      <w:pPr>
        <w:tabs>
          <w:tab w:val="left" w:pos="720"/>
          <w:tab w:val="num" w:pos="7920"/>
        </w:tabs>
        <w:ind w:left="72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 w15:restartNumberingAfterBreak="0">
    <w:nsid w:val="13402845"/>
    <w:multiLevelType w:val="hybridMultilevel"/>
    <w:tmpl w:val="15F0185E"/>
    <w:styleLink w:val="ImportedStyle35"/>
    <w:lvl w:ilvl="0" w:tplc="17A2E48C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C0A6C7E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C74EA72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7528D5A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2100332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F16988C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1927AC0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3907464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D40E49E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1" w15:restartNumberingAfterBreak="0">
    <w:nsid w:val="14EC48E0"/>
    <w:multiLevelType w:val="hybridMultilevel"/>
    <w:tmpl w:val="D5E2C364"/>
    <w:styleLink w:val="ImportedStyle32"/>
    <w:lvl w:ilvl="0" w:tplc="8D242200">
      <w:start w:val="1"/>
      <w:numFmt w:val="bullet"/>
      <w:lvlText w:val="o"/>
      <w:lvlJc w:val="left"/>
      <w:pPr>
        <w:tabs>
          <w:tab w:val="left" w:pos="720"/>
          <w:tab w:val="num" w:pos="2160"/>
        </w:tabs>
        <w:ind w:left="14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7AAACD2">
      <w:start w:val="1"/>
      <w:numFmt w:val="bullet"/>
      <w:lvlText w:val="o"/>
      <w:lvlJc w:val="left"/>
      <w:pPr>
        <w:tabs>
          <w:tab w:val="left" w:pos="720"/>
          <w:tab w:val="num" w:pos="2880"/>
        </w:tabs>
        <w:ind w:left="21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0C0F7A8">
      <w:start w:val="1"/>
      <w:numFmt w:val="bullet"/>
      <w:lvlText w:val="o"/>
      <w:lvlJc w:val="left"/>
      <w:pPr>
        <w:tabs>
          <w:tab w:val="left" w:pos="720"/>
          <w:tab w:val="num" w:pos="3600"/>
        </w:tabs>
        <w:ind w:left="28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20A4774">
      <w:start w:val="1"/>
      <w:numFmt w:val="bullet"/>
      <w:lvlText w:val="o"/>
      <w:lvlJc w:val="left"/>
      <w:pPr>
        <w:tabs>
          <w:tab w:val="left" w:pos="720"/>
          <w:tab w:val="num" w:pos="4320"/>
        </w:tabs>
        <w:ind w:left="36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F12FCB4">
      <w:start w:val="1"/>
      <w:numFmt w:val="bullet"/>
      <w:lvlText w:val="o"/>
      <w:lvlJc w:val="left"/>
      <w:pPr>
        <w:tabs>
          <w:tab w:val="left" w:pos="720"/>
          <w:tab w:val="num" w:pos="5040"/>
        </w:tabs>
        <w:ind w:left="43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DF69B4A">
      <w:start w:val="1"/>
      <w:numFmt w:val="bullet"/>
      <w:lvlText w:val="o"/>
      <w:lvlJc w:val="left"/>
      <w:pPr>
        <w:tabs>
          <w:tab w:val="left" w:pos="720"/>
          <w:tab w:val="num" w:pos="5760"/>
        </w:tabs>
        <w:ind w:left="50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786ED14">
      <w:start w:val="1"/>
      <w:numFmt w:val="bullet"/>
      <w:lvlText w:val="o"/>
      <w:lvlJc w:val="left"/>
      <w:pPr>
        <w:tabs>
          <w:tab w:val="left" w:pos="720"/>
          <w:tab w:val="num" w:pos="6480"/>
        </w:tabs>
        <w:ind w:left="57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8DC5682">
      <w:start w:val="1"/>
      <w:numFmt w:val="bullet"/>
      <w:lvlText w:val="o"/>
      <w:lvlJc w:val="left"/>
      <w:pPr>
        <w:tabs>
          <w:tab w:val="left" w:pos="720"/>
          <w:tab w:val="num" w:pos="7200"/>
        </w:tabs>
        <w:ind w:left="64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66882C6">
      <w:start w:val="1"/>
      <w:numFmt w:val="bullet"/>
      <w:lvlText w:val="o"/>
      <w:lvlJc w:val="left"/>
      <w:pPr>
        <w:tabs>
          <w:tab w:val="left" w:pos="720"/>
          <w:tab w:val="num" w:pos="7920"/>
        </w:tabs>
        <w:ind w:left="72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 w15:restartNumberingAfterBreak="0">
    <w:nsid w:val="166F5539"/>
    <w:multiLevelType w:val="hybridMultilevel"/>
    <w:tmpl w:val="35823436"/>
    <w:numStyleLink w:val="ImportedStyle26"/>
  </w:abstractNum>
  <w:abstractNum w:abstractNumId="13" w15:restartNumberingAfterBreak="0">
    <w:nsid w:val="18DD0FB0"/>
    <w:multiLevelType w:val="hybridMultilevel"/>
    <w:tmpl w:val="BC56CAEE"/>
    <w:lvl w:ilvl="0" w:tplc="04090003">
      <w:start w:val="1"/>
      <w:numFmt w:val="bullet"/>
      <w:lvlText w:val="o"/>
      <w:lvlJc w:val="left"/>
      <w:pPr>
        <w:tabs>
          <w:tab w:val="left" w:pos="720"/>
          <w:tab w:val="num" w:pos="1440"/>
        </w:tabs>
        <w:ind w:left="1080" w:firstLine="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CD8ED2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1141354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AB27558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49AB02C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730AD10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D8C5EC0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BD48AC0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FBE34F0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 w15:restartNumberingAfterBreak="0">
    <w:nsid w:val="196D303E"/>
    <w:multiLevelType w:val="hybridMultilevel"/>
    <w:tmpl w:val="CE6806E6"/>
    <w:lvl w:ilvl="0" w:tplc="B67416C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85EA676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9E65CBA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AD039EC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D783714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8556C7CE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FF69402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5CE3E7C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4146000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5" w15:restartNumberingAfterBreak="0">
    <w:nsid w:val="19771A8E"/>
    <w:multiLevelType w:val="hybridMultilevel"/>
    <w:tmpl w:val="EDD00996"/>
    <w:styleLink w:val="ImportedStyle13"/>
    <w:lvl w:ilvl="0" w:tplc="034604D0">
      <w:start w:val="1"/>
      <w:numFmt w:val="bullet"/>
      <w:lvlText w:val="o"/>
      <w:lvlJc w:val="left"/>
      <w:pPr>
        <w:tabs>
          <w:tab w:val="left" w:pos="720"/>
          <w:tab w:val="num" w:pos="2160"/>
        </w:tabs>
        <w:ind w:left="18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276DCB8">
      <w:start w:val="1"/>
      <w:numFmt w:val="bullet"/>
      <w:lvlText w:val="o"/>
      <w:lvlJc w:val="left"/>
      <w:pPr>
        <w:tabs>
          <w:tab w:val="left" w:pos="720"/>
          <w:tab w:val="num" w:pos="2880"/>
        </w:tabs>
        <w:ind w:left="25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468DC14">
      <w:start w:val="1"/>
      <w:numFmt w:val="bullet"/>
      <w:lvlText w:val="o"/>
      <w:lvlJc w:val="left"/>
      <w:pPr>
        <w:tabs>
          <w:tab w:val="left" w:pos="720"/>
          <w:tab w:val="num" w:pos="3600"/>
        </w:tabs>
        <w:ind w:left="32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82892F2">
      <w:start w:val="1"/>
      <w:numFmt w:val="bullet"/>
      <w:lvlText w:val="o"/>
      <w:lvlJc w:val="left"/>
      <w:pPr>
        <w:tabs>
          <w:tab w:val="left" w:pos="720"/>
          <w:tab w:val="num" w:pos="4320"/>
        </w:tabs>
        <w:ind w:left="39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0084F00">
      <w:start w:val="1"/>
      <w:numFmt w:val="bullet"/>
      <w:lvlText w:val="o"/>
      <w:lvlJc w:val="left"/>
      <w:pPr>
        <w:tabs>
          <w:tab w:val="left" w:pos="720"/>
          <w:tab w:val="num" w:pos="5040"/>
        </w:tabs>
        <w:ind w:left="46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BAE9810">
      <w:start w:val="1"/>
      <w:numFmt w:val="bullet"/>
      <w:lvlText w:val="o"/>
      <w:lvlJc w:val="left"/>
      <w:pPr>
        <w:tabs>
          <w:tab w:val="left" w:pos="720"/>
          <w:tab w:val="num" w:pos="5760"/>
        </w:tabs>
        <w:ind w:left="54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254601A">
      <w:start w:val="1"/>
      <w:numFmt w:val="bullet"/>
      <w:lvlText w:val="o"/>
      <w:lvlJc w:val="left"/>
      <w:pPr>
        <w:tabs>
          <w:tab w:val="left" w:pos="720"/>
          <w:tab w:val="num" w:pos="6480"/>
        </w:tabs>
        <w:ind w:left="61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BFE20DA">
      <w:start w:val="1"/>
      <w:numFmt w:val="bullet"/>
      <w:lvlText w:val="o"/>
      <w:lvlJc w:val="left"/>
      <w:pPr>
        <w:tabs>
          <w:tab w:val="left" w:pos="720"/>
          <w:tab w:val="num" w:pos="7200"/>
        </w:tabs>
        <w:ind w:left="68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18A5350">
      <w:start w:val="1"/>
      <w:numFmt w:val="bullet"/>
      <w:lvlText w:val="o"/>
      <w:lvlJc w:val="left"/>
      <w:pPr>
        <w:tabs>
          <w:tab w:val="left" w:pos="720"/>
          <w:tab w:val="num" w:pos="7920"/>
        </w:tabs>
        <w:ind w:left="75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6" w15:restartNumberingAfterBreak="0">
    <w:nsid w:val="1994042D"/>
    <w:multiLevelType w:val="hybridMultilevel"/>
    <w:tmpl w:val="C3AAEA28"/>
    <w:styleLink w:val="ImportedStyle2"/>
    <w:lvl w:ilvl="0" w:tplc="B8DC4BAA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96E4E52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C502F34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28E653E2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B60EC1C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214A7E4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3F893E0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21AE830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9E2092C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7" w15:restartNumberingAfterBreak="0">
    <w:nsid w:val="21520090"/>
    <w:multiLevelType w:val="hybridMultilevel"/>
    <w:tmpl w:val="6872355A"/>
    <w:styleLink w:val="ImportedStyle16"/>
    <w:lvl w:ilvl="0" w:tplc="0DC47790">
      <w:start w:val="1"/>
      <w:numFmt w:val="bullet"/>
      <w:lvlText w:val="o"/>
      <w:lvlJc w:val="left"/>
      <w:pPr>
        <w:tabs>
          <w:tab w:val="left" w:pos="720"/>
          <w:tab w:val="num" w:pos="2160"/>
        </w:tabs>
        <w:ind w:left="18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EB01702">
      <w:start w:val="1"/>
      <w:numFmt w:val="bullet"/>
      <w:lvlText w:val="o"/>
      <w:lvlJc w:val="left"/>
      <w:pPr>
        <w:tabs>
          <w:tab w:val="left" w:pos="720"/>
          <w:tab w:val="num" w:pos="2880"/>
        </w:tabs>
        <w:ind w:left="25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86EC37C">
      <w:start w:val="1"/>
      <w:numFmt w:val="bullet"/>
      <w:lvlText w:val="o"/>
      <w:lvlJc w:val="left"/>
      <w:pPr>
        <w:tabs>
          <w:tab w:val="left" w:pos="720"/>
          <w:tab w:val="num" w:pos="3600"/>
        </w:tabs>
        <w:ind w:left="32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812E15A">
      <w:start w:val="1"/>
      <w:numFmt w:val="bullet"/>
      <w:lvlText w:val="o"/>
      <w:lvlJc w:val="left"/>
      <w:pPr>
        <w:tabs>
          <w:tab w:val="left" w:pos="720"/>
          <w:tab w:val="num" w:pos="4320"/>
        </w:tabs>
        <w:ind w:left="39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82AA3CA">
      <w:start w:val="1"/>
      <w:numFmt w:val="bullet"/>
      <w:lvlText w:val="o"/>
      <w:lvlJc w:val="left"/>
      <w:pPr>
        <w:tabs>
          <w:tab w:val="left" w:pos="720"/>
          <w:tab w:val="num" w:pos="5040"/>
        </w:tabs>
        <w:ind w:left="46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8DE6A30">
      <w:start w:val="1"/>
      <w:numFmt w:val="bullet"/>
      <w:lvlText w:val="o"/>
      <w:lvlJc w:val="left"/>
      <w:pPr>
        <w:tabs>
          <w:tab w:val="left" w:pos="720"/>
          <w:tab w:val="num" w:pos="5760"/>
        </w:tabs>
        <w:ind w:left="54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8B0EA22">
      <w:start w:val="1"/>
      <w:numFmt w:val="bullet"/>
      <w:lvlText w:val="o"/>
      <w:lvlJc w:val="left"/>
      <w:pPr>
        <w:tabs>
          <w:tab w:val="left" w:pos="720"/>
          <w:tab w:val="num" w:pos="6480"/>
        </w:tabs>
        <w:ind w:left="61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B1C8DC4">
      <w:start w:val="1"/>
      <w:numFmt w:val="bullet"/>
      <w:lvlText w:val="o"/>
      <w:lvlJc w:val="left"/>
      <w:pPr>
        <w:tabs>
          <w:tab w:val="left" w:pos="720"/>
          <w:tab w:val="num" w:pos="7200"/>
        </w:tabs>
        <w:ind w:left="68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C2AFB2C">
      <w:start w:val="1"/>
      <w:numFmt w:val="bullet"/>
      <w:lvlText w:val="o"/>
      <w:lvlJc w:val="left"/>
      <w:pPr>
        <w:tabs>
          <w:tab w:val="left" w:pos="720"/>
          <w:tab w:val="num" w:pos="7920"/>
        </w:tabs>
        <w:ind w:left="75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8" w15:restartNumberingAfterBreak="0">
    <w:nsid w:val="21782A26"/>
    <w:multiLevelType w:val="hybridMultilevel"/>
    <w:tmpl w:val="BE0C807E"/>
    <w:numStyleLink w:val="ImportedStyle3"/>
  </w:abstractNum>
  <w:abstractNum w:abstractNumId="19" w15:restartNumberingAfterBreak="0">
    <w:nsid w:val="24B56B8C"/>
    <w:multiLevelType w:val="hybridMultilevel"/>
    <w:tmpl w:val="5A4EF52C"/>
    <w:styleLink w:val="ImportedStyle1"/>
    <w:lvl w:ilvl="0" w:tplc="30A6A18A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62A0390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FF8E3AC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FD47C34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384B78A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00087E6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4B83F72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C7883F2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2320328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 w15:restartNumberingAfterBreak="0">
    <w:nsid w:val="2BAB07F1"/>
    <w:multiLevelType w:val="hybridMultilevel"/>
    <w:tmpl w:val="CBAC058A"/>
    <w:lvl w:ilvl="0" w:tplc="0966F9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7A3AD3"/>
    <w:multiLevelType w:val="hybridMultilevel"/>
    <w:tmpl w:val="F4609AC2"/>
    <w:styleLink w:val="ImportedStyle7"/>
    <w:lvl w:ilvl="0" w:tplc="A6A80DDE">
      <w:start w:val="1"/>
      <w:numFmt w:val="decimal"/>
      <w:lvlText w:val="%1."/>
      <w:lvlJc w:val="left"/>
      <w:pPr>
        <w:tabs>
          <w:tab w:val="left" w:pos="720"/>
          <w:tab w:val="num" w:pos="1440"/>
        </w:tabs>
        <w:ind w:left="10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002786">
      <w:start w:val="1"/>
      <w:numFmt w:val="decimal"/>
      <w:lvlText w:val="%2."/>
      <w:lvlJc w:val="left"/>
      <w:pPr>
        <w:tabs>
          <w:tab w:val="left" w:pos="720"/>
          <w:tab w:val="num" w:pos="2160"/>
        </w:tabs>
        <w:ind w:left="18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842064">
      <w:start w:val="1"/>
      <w:numFmt w:val="decimal"/>
      <w:lvlText w:val="%3."/>
      <w:lvlJc w:val="left"/>
      <w:pPr>
        <w:tabs>
          <w:tab w:val="left" w:pos="720"/>
          <w:tab w:val="num" w:pos="2880"/>
        </w:tabs>
        <w:ind w:left="25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46A7D0">
      <w:start w:val="1"/>
      <w:numFmt w:val="decimal"/>
      <w:lvlText w:val="%4."/>
      <w:lvlJc w:val="left"/>
      <w:pPr>
        <w:tabs>
          <w:tab w:val="left" w:pos="720"/>
          <w:tab w:val="num" w:pos="3600"/>
        </w:tabs>
        <w:ind w:left="32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CC4A92">
      <w:start w:val="1"/>
      <w:numFmt w:val="decimal"/>
      <w:lvlText w:val="%5."/>
      <w:lvlJc w:val="left"/>
      <w:pPr>
        <w:tabs>
          <w:tab w:val="left" w:pos="720"/>
          <w:tab w:val="num" w:pos="4320"/>
        </w:tabs>
        <w:ind w:left="39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A4A1A2">
      <w:start w:val="1"/>
      <w:numFmt w:val="decimal"/>
      <w:lvlText w:val="%6."/>
      <w:lvlJc w:val="left"/>
      <w:pPr>
        <w:tabs>
          <w:tab w:val="left" w:pos="720"/>
          <w:tab w:val="num" w:pos="5040"/>
        </w:tabs>
        <w:ind w:left="46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56273E">
      <w:start w:val="1"/>
      <w:numFmt w:val="decimal"/>
      <w:lvlText w:val="%7."/>
      <w:lvlJc w:val="left"/>
      <w:pPr>
        <w:tabs>
          <w:tab w:val="left" w:pos="720"/>
          <w:tab w:val="num" w:pos="5760"/>
        </w:tabs>
        <w:ind w:left="54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3C111C">
      <w:start w:val="1"/>
      <w:numFmt w:val="decimal"/>
      <w:lvlText w:val="%8."/>
      <w:lvlJc w:val="left"/>
      <w:pPr>
        <w:tabs>
          <w:tab w:val="left" w:pos="720"/>
          <w:tab w:val="num" w:pos="6480"/>
        </w:tabs>
        <w:ind w:left="61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4E0106">
      <w:start w:val="1"/>
      <w:numFmt w:val="decimal"/>
      <w:lvlText w:val="%9."/>
      <w:lvlJc w:val="left"/>
      <w:pPr>
        <w:tabs>
          <w:tab w:val="left" w:pos="720"/>
          <w:tab w:val="num" w:pos="7200"/>
        </w:tabs>
        <w:ind w:left="6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0BE2C30"/>
    <w:multiLevelType w:val="hybridMultilevel"/>
    <w:tmpl w:val="E6526022"/>
    <w:styleLink w:val="ImportedStyle8"/>
    <w:lvl w:ilvl="0" w:tplc="67361194">
      <w:start w:val="1"/>
      <w:numFmt w:val="bullet"/>
      <w:lvlText w:val="o"/>
      <w:lvlJc w:val="left"/>
      <w:pPr>
        <w:tabs>
          <w:tab w:val="left" w:pos="720"/>
          <w:tab w:val="num" w:pos="2160"/>
        </w:tabs>
        <w:ind w:left="18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B028B68">
      <w:start w:val="1"/>
      <w:numFmt w:val="bullet"/>
      <w:lvlText w:val="o"/>
      <w:lvlJc w:val="left"/>
      <w:pPr>
        <w:tabs>
          <w:tab w:val="left" w:pos="720"/>
          <w:tab w:val="num" w:pos="2880"/>
        </w:tabs>
        <w:ind w:left="25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27CAD68">
      <w:start w:val="1"/>
      <w:numFmt w:val="bullet"/>
      <w:lvlText w:val="o"/>
      <w:lvlJc w:val="left"/>
      <w:pPr>
        <w:tabs>
          <w:tab w:val="left" w:pos="720"/>
          <w:tab w:val="num" w:pos="3600"/>
        </w:tabs>
        <w:ind w:left="32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BB661A4">
      <w:start w:val="1"/>
      <w:numFmt w:val="bullet"/>
      <w:lvlText w:val="o"/>
      <w:lvlJc w:val="left"/>
      <w:pPr>
        <w:tabs>
          <w:tab w:val="left" w:pos="720"/>
          <w:tab w:val="num" w:pos="4320"/>
        </w:tabs>
        <w:ind w:left="39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A625E1C">
      <w:start w:val="1"/>
      <w:numFmt w:val="bullet"/>
      <w:lvlText w:val="o"/>
      <w:lvlJc w:val="left"/>
      <w:pPr>
        <w:tabs>
          <w:tab w:val="left" w:pos="720"/>
          <w:tab w:val="num" w:pos="5040"/>
        </w:tabs>
        <w:ind w:left="46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1EA52BC">
      <w:start w:val="1"/>
      <w:numFmt w:val="bullet"/>
      <w:lvlText w:val="o"/>
      <w:lvlJc w:val="left"/>
      <w:pPr>
        <w:tabs>
          <w:tab w:val="left" w:pos="720"/>
          <w:tab w:val="num" w:pos="5760"/>
        </w:tabs>
        <w:ind w:left="54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986F0C6">
      <w:start w:val="1"/>
      <w:numFmt w:val="bullet"/>
      <w:lvlText w:val="o"/>
      <w:lvlJc w:val="left"/>
      <w:pPr>
        <w:tabs>
          <w:tab w:val="left" w:pos="720"/>
          <w:tab w:val="num" w:pos="6480"/>
        </w:tabs>
        <w:ind w:left="61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0A4B1B6">
      <w:start w:val="1"/>
      <w:numFmt w:val="bullet"/>
      <w:lvlText w:val="o"/>
      <w:lvlJc w:val="left"/>
      <w:pPr>
        <w:tabs>
          <w:tab w:val="left" w:pos="720"/>
          <w:tab w:val="num" w:pos="7200"/>
        </w:tabs>
        <w:ind w:left="68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32CAB70">
      <w:start w:val="1"/>
      <w:numFmt w:val="bullet"/>
      <w:lvlText w:val="o"/>
      <w:lvlJc w:val="left"/>
      <w:pPr>
        <w:tabs>
          <w:tab w:val="left" w:pos="720"/>
          <w:tab w:val="num" w:pos="7920"/>
        </w:tabs>
        <w:ind w:left="75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3" w15:restartNumberingAfterBreak="0">
    <w:nsid w:val="33822D66"/>
    <w:multiLevelType w:val="hybridMultilevel"/>
    <w:tmpl w:val="AF689726"/>
    <w:styleLink w:val="ImportedStyle11"/>
    <w:lvl w:ilvl="0" w:tplc="1CAAED26">
      <w:start w:val="1"/>
      <w:numFmt w:val="bullet"/>
      <w:lvlText w:val="o"/>
      <w:lvlJc w:val="left"/>
      <w:pPr>
        <w:tabs>
          <w:tab w:val="left" w:pos="720"/>
          <w:tab w:val="num" w:pos="2160"/>
        </w:tabs>
        <w:ind w:left="18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8426056">
      <w:start w:val="1"/>
      <w:numFmt w:val="bullet"/>
      <w:lvlText w:val="o"/>
      <w:lvlJc w:val="left"/>
      <w:pPr>
        <w:tabs>
          <w:tab w:val="left" w:pos="720"/>
          <w:tab w:val="num" w:pos="2880"/>
        </w:tabs>
        <w:ind w:left="25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F98F3A2">
      <w:start w:val="1"/>
      <w:numFmt w:val="bullet"/>
      <w:lvlText w:val="o"/>
      <w:lvlJc w:val="left"/>
      <w:pPr>
        <w:tabs>
          <w:tab w:val="left" w:pos="720"/>
          <w:tab w:val="num" w:pos="3600"/>
        </w:tabs>
        <w:ind w:left="32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22B84D8C">
      <w:start w:val="1"/>
      <w:numFmt w:val="bullet"/>
      <w:lvlText w:val="o"/>
      <w:lvlJc w:val="left"/>
      <w:pPr>
        <w:tabs>
          <w:tab w:val="left" w:pos="720"/>
          <w:tab w:val="num" w:pos="4320"/>
        </w:tabs>
        <w:ind w:left="39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68046AA">
      <w:start w:val="1"/>
      <w:numFmt w:val="bullet"/>
      <w:lvlText w:val="o"/>
      <w:lvlJc w:val="left"/>
      <w:pPr>
        <w:tabs>
          <w:tab w:val="left" w:pos="720"/>
          <w:tab w:val="num" w:pos="5040"/>
        </w:tabs>
        <w:ind w:left="46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FE223A0">
      <w:start w:val="1"/>
      <w:numFmt w:val="bullet"/>
      <w:lvlText w:val="o"/>
      <w:lvlJc w:val="left"/>
      <w:pPr>
        <w:tabs>
          <w:tab w:val="left" w:pos="720"/>
          <w:tab w:val="num" w:pos="5760"/>
        </w:tabs>
        <w:ind w:left="54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2E6B1BC">
      <w:start w:val="1"/>
      <w:numFmt w:val="bullet"/>
      <w:lvlText w:val="o"/>
      <w:lvlJc w:val="left"/>
      <w:pPr>
        <w:tabs>
          <w:tab w:val="left" w:pos="720"/>
          <w:tab w:val="num" w:pos="6480"/>
        </w:tabs>
        <w:ind w:left="61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9D63DCC">
      <w:start w:val="1"/>
      <w:numFmt w:val="bullet"/>
      <w:lvlText w:val="o"/>
      <w:lvlJc w:val="left"/>
      <w:pPr>
        <w:tabs>
          <w:tab w:val="left" w:pos="720"/>
          <w:tab w:val="num" w:pos="7200"/>
        </w:tabs>
        <w:ind w:left="68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C44E6CE">
      <w:start w:val="1"/>
      <w:numFmt w:val="bullet"/>
      <w:lvlText w:val="o"/>
      <w:lvlJc w:val="left"/>
      <w:pPr>
        <w:tabs>
          <w:tab w:val="left" w:pos="720"/>
          <w:tab w:val="num" w:pos="7920"/>
        </w:tabs>
        <w:ind w:left="75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4" w15:restartNumberingAfterBreak="0">
    <w:nsid w:val="34C06AA1"/>
    <w:multiLevelType w:val="hybridMultilevel"/>
    <w:tmpl w:val="C172D152"/>
    <w:styleLink w:val="ImportedStyle19"/>
    <w:lvl w:ilvl="0" w:tplc="CA20A9CA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AAE0466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BCA550A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E401720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3406346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76E7264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444B4A8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E6ED69A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FAA25AC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5" w15:restartNumberingAfterBreak="0">
    <w:nsid w:val="34CA5D11"/>
    <w:multiLevelType w:val="hybridMultilevel"/>
    <w:tmpl w:val="3F26E638"/>
    <w:lvl w:ilvl="0" w:tplc="8910960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3103AF8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6F2AA80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4CC99E0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0BA73E0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E706FBA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E22267A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AC22B94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0FE57C4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6" w15:restartNumberingAfterBreak="0">
    <w:nsid w:val="34E56FD0"/>
    <w:multiLevelType w:val="hybridMultilevel"/>
    <w:tmpl w:val="9E104262"/>
    <w:styleLink w:val="ImportedStyle20"/>
    <w:lvl w:ilvl="0" w:tplc="0074CEEA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766E6B6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0CA6170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65AE1D8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96AC49E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81700D20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4D0E07E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E5CDE2E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F38BC7E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7" w15:restartNumberingAfterBreak="0">
    <w:nsid w:val="36F7519C"/>
    <w:multiLevelType w:val="hybridMultilevel"/>
    <w:tmpl w:val="4582183E"/>
    <w:styleLink w:val="ImportedStyle40"/>
    <w:lvl w:ilvl="0" w:tplc="6256EF1A">
      <w:start w:val="1"/>
      <w:numFmt w:val="bullet"/>
      <w:lvlText w:val="o"/>
      <w:lvlJc w:val="left"/>
      <w:pPr>
        <w:tabs>
          <w:tab w:val="left" w:pos="720"/>
          <w:tab w:val="num" w:pos="2160"/>
        </w:tabs>
        <w:ind w:left="14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9083FA4">
      <w:start w:val="1"/>
      <w:numFmt w:val="bullet"/>
      <w:lvlText w:val="o"/>
      <w:lvlJc w:val="left"/>
      <w:pPr>
        <w:tabs>
          <w:tab w:val="left" w:pos="720"/>
          <w:tab w:val="num" w:pos="2880"/>
        </w:tabs>
        <w:ind w:left="21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D262768">
      <w:start w:val="1"/>
      <w:numFmt w:val="bullet"/>
      <w:lvlText w:val="o"/>
      <w:lvlJc w:val="left"/>
      <w:pPr>
        <w:tabs>
          <w:tab w:val="left" w:pos="720"/>
          <w:tab w:val="num" w:pos="3600"/>
        </w:tabs>
        <w:ind w:left="28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3803A92">
      <w:start w:val="1"/>
      <w:numFmt w:val="bullet"/>
      <w:lvlText w:val="o"/>
      <w:lvlJc w:val="left"/>
      <w:pPr>
        <w:tabs>
          <w:tab w:val="left" w:pos="720"/>
          <w:tab w:val="num" w:pos="4320"/>
        </w:tabs>
        <w:ind w:left="36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3209588">
      <w:start w:val="1"/>
      <w:numFmt w:val="bullet"/>
      <w:lvlText w:val="o"/>
      <w:lvlJc w:val="left"/>
      <w:pPr>
        <w:tabs>
          <w:tab w:val="left" w:pos="720"/>
          <w:tab w:val="num" w:pos="5040"/>
        </w:tabs>
        <w:ind w:left="43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886DF88">
      <w:start w:val="1"/>
      <w:numFmt w:val="bullet"/>
      <w:lvlText w:val="o"/>
      <w:lvlJc w:val="left"/>
      <w:pPr>
        <w:tabs>
          <w:tab w:val="left" w:pos="720"/>
          <w:tab w:val="num" w:pos="5760"/>
        </w:tabs>
        <w:ind w:left="50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74876BC">
      <w:start w:val="1"/>
      <w:numFmt w:val="bullet"/>
      <w:lvlText w:val="o"/>
      <w:lvlJc w:val="left"/>
      <w:pPr>
        <w:tabs>
          <w:tab w:val="left" w:pos="720"/>
          <w:tab w:val="num" w:pos="6480"/>
        </w:tabs>
        <w:ind w:left="57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FEC4E60">
      <w:start w:val="1"/>
      <w:numFmt w:val="bullet"/>
      <w:lvlText w:val="o"/>
      <w:lvlJc w:val="left"/>
      <w:pPr>
        <w:tabs>
          <w:tab w:val="left" w:pos="720"/>
          <w:tab w:val="num" w:pos="7200"/>
        </w:tabs>
        <w:ind w:left="64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97E3992">
      <w:start w:val="1"/>
      <w:numFmt w:val="bullet"/>
      <w:lvlText w:val="o"/>
      <w:lvlJc w:val="left"/>
      <w:pPr>
        <w:tabs>
          <w:tab w:val="left" w:pos="720"/>
          <w:tab w:val="num" w:pos="7920"/>
        </w:tabs>
        <w:ind w:left="72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8" w15:restartNumberingAfterBreak="0">
    <w:nsid w:val="398F666A"/>
    <w:multiLevelType w:val="hybridMultilevel"/>
    <w:tmpl w:val="93DE3AA8"/>
    <w:styleLink w:val="ImportedStyle18"/>
    <w:lvl w:ilvl="0" w:tplc="C544566E">
      <w:start w:val="1"/>
      <w:numFmt w:val="bullet"/>
      <w:lvlText w:val="o"/>
      <w:lvlJc w:val="left"/>
      <w:pPr>
        <w:tabs>
          <w:tab w:val="left" w:pos="720"/>
          <w:tab w:val="num" w:pos="2160"/>
        </w:tabs>
        <w:ind w:left="18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F5EA6DC">
      <w:start w:val="1"/>
      <w:numFmt w:val="bullet"/>
      <w:lvlText w:val="o"/>
      <w:lvlJc w:val="left"/>
      <w:pPr>
        <w:tabs>
          <w:tab w:val="left" w:pos="720"/>
          <w:tab w:val="num" w:pos="2880"/>
        </w:tabs>
        <w:ind w:left="25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00E7778">
      <w:start w:val="1"/>
      <w:numFmt w:val="bullet"/>
      <w:lvlText w:val="o"/>
      <w:lvlJc w:val="left"/>
      <w:pPr>
        <w:tabs>
          <w:tab w:val="left" w:pos="720"/>
          <w:tab w:val="num" w:pos="3600"/>
        </w:tabs>
        <w:ind w:left="32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07420CE">
      <w:start w:val="1"/>
      <w:numFmt w:val="bullet"/>
      <w:lvlText w:val="o"/>
      <w:lvlJc w:val="left"/>
      <w:pPr>
        <w:tabs>
          <w:tab w:val="left" w:pos="720"/>
          <w:tab w:val="num" w:pos="4320"/>
        </w:tabs>
        <w:ind w:left="39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814C964">
      <w:start w:val="1"/>
      <w:numFmt w:val="bullet"/>
      <w:lvlText w:val="o"/>
      <w:lvlJc w:val="left"/>
      <w:pPr>
        <w:tabs>
          <w:tab w:val="left" w:pos="720"/>
          <w:tab w:val="num" w:pos="5040"/>
        </w:tabs>
        <w:ind w:left="46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3C44092">
      <w:start w:val="1"/>
      <w:numFmt w:val="bullet"/>
      <w:lvlText w:val="o"/>
      <w:lvlJc w:val="left"/>
      <w:pPr>
        <w:tabs>
          <w:tab w:val="left" w:pos="720"/>
          <w:tab w:val="num" w:pos="5760"/>
        </w:tabs>
        <w:ind w:left="54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AD1484AE">
      <w:start w:val="1"/>
      <w:numFmt w:val="bullet"/>
      <w:lvlText w:val="o"/>
      <w:lvlJc w:val="left"/>
      <w:pPr>
        <w:tabs>
          <w:tab w:val="left" w:pos="720"/>
          <w:tab w:val="num" w:pos="6480"/>
        </w:tabs>
        <w:ind w:left="61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D6CAFC0">
      <w:start w:val="1"/>
      <w:numFmt w:val="bullet"/>
      <w:lvlText w:val="o"/>
      <w:lvlJc w:val="left"/>
      <w:pPr>
        <w:tabs>
          <w:tab w:val="left" w:pos="720"/>
          <w:tab w:val="num" w:pos="7200"/>
        </w:tabs>
        <w:ind w:left="68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77E73B2">
      <w:start w:val="1"/>
      <w:numFmt w:val="bullet"/>
      <w:lvlText w:val="o"/>
      <w:lvlJc w:val="left"/>
      <w:pPr>
        <w:tabs>
          <w:tab w:val="left" w:pos="720"/>
          <w:tab w:val="num" w:pos="7920"/>
        </w:tabs>
        <w:ind w:left="75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9" w15:restartNumberingAfterBreak="0">
    <w:nsid w:val="3AD83A3A"/>
    <w:multiLevelType w:val="hybridMultilevel"/>
    <w:tmpl w:val="FF80543A"/>
    <w:styleLink w:val="ImportedStyle30"/>
    <w:lvl w:ilvl="0" w:tplc="950215B8">
      <w:start w:val="1"/>
      <w:numFmt w:val="bullet"/>
      <w:lvlText w:val="o"/>
      <w:lvlJc w:val="left"/>
      <w:pPr>
        <w:tabs>
          <w:tab w:val="left" w:pos="720"/>
          <w:tab w:val="num" w:pos="2160"/>
        </w:tabs>
        <w:ind w:left="14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AD640F4">
      <w:start w:val="1"/>
      <w:numFmt w:val="bullet"/>
      <w:lvlText w:val="o"/>
      <w:lvlJc w:val="left"/>
      <w:pPr>
        <w:tabs>
          <w:tab w:val="left" w:pos="720"/>
          <w:tab w:val="num" w:pos="2880"/>
        </w:tabs>
        <w:ind w:left="21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D904572">
      <w:start w:val="1"/>
      <w:numFmt w:val="bullet"/>
      <w:lvlText w:val="o"/>
      <w:lvlJc w:val="left"/>
      <w:pPr>
        <w:tabs>
          <w:tab w:val="left" w:pos="720"/>
          <w:tab w:val="num" w:pos="3600"/>
        </w:tabs>
        <w:ind w:left="28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966CC90">
      <w:start w:val="1"/>
      <w:numFmt w:val="bullet"/>
      <w:lvlText w:val="o"/>
      <w:lvlJc w:val="left"/>
      <w:pPr>
        <w:tabs>
          <w:tab w:val="left" w:pos="720"/>
          <w:tab w:val="num" w:pos="4320"/>
        </w:tabs>
        <w:ind w:left="36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F76F8C2">
      <w:start w:val="1"/>
      <w:numFmt w:val="bullet"/>
      <w:lvlText w:val="o"/>
      <w:lvlJc w:val="left"/>
      <w:pPr>
        <w:tabs>
          <w:tab w:val="left" w:pos="720"/>
          <w:tab w:val="num" w:pos="5040"/>
        </w:tabs>
        <w:ind w:left="43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CD25EA4">
      <w:start w:val="1"/>
      <w:numFmt w:val="bullet"/>
      <w:lvlText w:val="o"/>
      <w:lvlJc w:val="left"/>
      <w:pPr>
        <w:tabs>
          <w:tab w:val="left" w:pos="720"/>
          <w:tab w:val="num" w:pos="5760"/>
        </w:tabs>
        <w:ind w:left="50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B9C85C4">
      <w:start w:val="1"/>
      <w:numFmt w:val="bullet"/>
      <w:lvlText w:val="o"/>
      <w:lvlJc w:val="left"/>
      <w:pPr>
        <w:tabs>
          <w:tab w:val="left" w:pos="720"/>
          <w:tab w:val="num" w:pos="6480"/>
        </w:tabs>
        <w:ind w:left="57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9060D94">
      <w:start w:val="1"/>
      <w:numFmt w:val="bullet"/>
      <w:lvlText w:val="o"/>
      <w:lvlJc w:val="left"/>
      <w:pPr>
        <w:tabs>
          <w:tab w:val="left" w:pos="720"/>
          <w:tab w:val="num" w:pos="7200"/>
        </w:tabs>
        <w:ind w:left="64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686EE02">
      <w:start w:val="1"/>
      <w:numFmt w:val="bullet"/>
      <w:lvlText w:val="o"/>
      <w:lvlJc w:val="left"/>
      <w:pPr>
        <w:tabs>
          <w:tab w:val="left" w:pos="720"/>
          <w:tab w:val="num" w:pos="7920"/>
        </w:tabs>
        <w:ind w:left="72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0" w15:restartNumberingAfterBreak="0">
    <w:nsid w:val="3B0329B2"/>
    <w:multiLevelType w:val="hybridMultilevel"/>
    <w:tmpl w:val="B32AC32A"/>
    <w:styleLink w:val="ImportedStyle14"/>
    <w:lvl w:ilvl="0" w:tplc="CC068A4C">
      <w:start w:val="1"/>
      <w:numFmt w:val="bullet"/>
      <w:lvlText w:val="o"/>
      <w:lvlJc w:val="left"/>
      <w:pPr>
        <w:tabs>
          <w:tab w:val="left" w:pos="720"/>
          <w:tab w:val="num" w:pos="2160"/>
        </w:tabs>
        <w:ind w:left="18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47C34E4">
      <w:start w:val="1"/>
      <w:numFmt w:val="bullet"/>
      <w:lvlText w:val="o"/>
      <w:lvlJc w:val="left"/>
      <w:pPr>
        <w:tabs>
          <w:tab w:val="left" w:pos="720"/>
          <w:tab w:val="num" w:pos="2880"/>
        </w:tabs>
        <w:ind w:left="25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0B06B34">
      <w:start w:val="1"/>
      <w:numFmt w:val="bullet"/>
      <w:lvlText w:val="o"/>
      <w:lvlJc w:val="left"/>
      <w:pPr>
        <w:tabs>
          <w:tab w:val="left" w:pos="720"/>
          <w:tab w:val="num" w:pos="3600"/>
        </w:tabs>
        <w:ind w:left="32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E0AE9C2">
      <w:start w:val="1"/>
      <w:numFmt w:val="bullet"/>
      <w:lvlText w:val="o"/>
      <w:lvlJc w:val="left"/>
      <w:pPr>
        <w:tabs>
          <w:tab w:val="left" w:pos="720"/>
          <w:tab w:val="num" w:pos="4320"/>
        </w:tabs>
        <w:ind w:left="39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A820F6E">
      <w:start w:val="1"/>
      <w:numFmt w:val="bullet"/>
      <w:lvlText w:val="o"/>
      <w:lvlJc w:val="left"/>
      <w:pPr>
        <w:tabs>
          <w:tab w:val="left" w:pos="720"/>
          <w:tab w:val="num" w:pos="5040"/>
        </w:tabs>
        <w:ind w:left="46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08AF29A">
      <w:start w:val="1"/>
      <w:numFmt w:val="bullet"/>
      <w:lvlText w:val="o"/>
      <w:lvlJc w:val="left"/>
      <w:pPr>
        <w:tabs>
          <w:tab w:val="left" w:pos="720"/>
          <w:tab w:val="num" w:pos="5760"/>
        </w:tabs>
        <w:ind w:left="54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A2B223AE">
      <w:start w:val="1"/>
      <w:numFmt w:val="bullet"/>
      <w:lvlText w:val="o"/>
      <w:lvlJc w:val="left"/>
      <w:pPr>
        <w:tabs>
          <w:tab w:val="left" w:pos="720"/>
          <w:tab w:val="num" w:pos="6480"/>
        </w:tabs>
        <w:ind w:left="61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24E331C">
      <w:start w:val="1"/>
      <w:numFmt w:val="bullet"/>
      <w:lvlText w:val="o"/>
      <w:lvlJc w:val="left"/>
      <w:pPr>
        <w:tabs>
          <w:tab w:val="left" w:pos="720"/>
          <w:tab w:val="num" w:pos="7200"/>
        </w:tabs>
        <w:ind w:left="68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75A58F4">
      <w:start w:val="1"/>
      <w:numFmt w:val="bullet"/>
      <w:lvlText w:val="o"/>
      <w:lvlJc w:val="left"/>
      <w:pPr>
        <w:tabs>
          <w:tab w:val="left" w:pos="720"/>
          <w:tab w:val="num" w:pos="7920"/>
        </w:tabs>
        <w:ind w:left="75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1" w15:restartNumberingAfterBreak="0">
    <w:nsid w:val="3B4171A4"/>
    <w:multiLevelType w:val="hybridMultilevel"/>
    <w:tmpl w:val="C0A0368E"/>
    <w:styleLink w:val="ImportedStyle41"/>
    <w:lvl w:ilvl="0" w:tplc="35568A5E">
      <w:start w:val="1"/>
      <w:numFmt w:val="bullet"/>
      <w:lvlText w:val="o"/>
      <w:lvlJc w:val="left"/>
      <w:pPr>
        <w:tabs>
          <w:tab w:val="left" w:pos="720"/>
          <w:tab w:val="num" w:pos="2160"/>
        </w:tabs>
        <w:ind w:left="14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516E140">
      <w:start w:val="1"/>
      <w:numFmt w:val="bullet"/>
      <w:lvlText w:val="o"/>
      <w:lvlJc w:val="left"/>
      <w:pPr>
        <w:tabs>
          <w:tab w:val="left" w:pos="720"/>
          <w:tab w:val="num" w:pos="2880"/>
        </w:tabs>
        <w:ind w:left="21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0805FA6">
      <w:start w:val="1"/>
      <w:numFmt w:val="bullet"/>
      <w:lvlText w:val="o"/>
      <w:lvlJc w:val="left"/>
      <w:pPr>
        <w:tabs>
          <w:tab w:val="left" w:pos="720"/>
          <w:tab w:val="num" w:pos="3600"/>
        </w:tabs>
        <w:ind w:left="28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F72D7BA">
      <w:start w:val="1"/>
      <w:numFmt w:val="bullet"/>
      <w:lvlText w:val="o"/>
      <w:lvlJc w:val="left"/>
      <w:pPr>
        <w:tabs>
          <w:tab w:val="left" w:pos="720"/>
          <w:tab w:val="num" w:pos="4320"/>
        </w:tabs>
        <w:ind w:left="36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560047E">
      <w:start w:val="1"/>
      <w:numFmt w:val="bullet"/>
      <w:lvlText w:val="o"/>
      <w:lvlJc w:val="left"/>
      <w:pPr>
        <w:tabs>
          <w:tab w:val="left" w:pos="720"/>
          <w:tab w:val="num" w:pos="5040"/>
        </w:tabs>
        <w:ind w:left="43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3F0D85A">
      <w:start w:val="1"/>
      <w:numFmt w:val="bullet"/>
      <w:lvlText w:val="o"/>
      <w:lvlJc w:val="left"/>
      <w:pPr>
        <w:tabs>
          <w:tab w:val="left" w:pos="720"/>
          <w:tab w:val="num" w:pos="5760"/>
        </w:tabs>
        <w:ind w:left="50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C38DECC">
      <w:start w:val="1"/>
      <w:numFmt w:val="bullet"/>
      <w:lvlText w:val="o"/>
      <w:lvlJc w:val="left"/>
      <w:pPr>
        <w:tabs>
          <w:tab w:val="left" w:pos="720"/>
          <w:tab w:val="num" w:pos="6480"/>
        </w:tabs>
        <w:ind w:left="57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2FC7DA4">
      <w:start w:val="1"/>
      <w:numFmt w:val="bullet"/>
      <w:lvlText w:val="o"/>
      <w:lvlJc w:val="left"/>
      <w:pPr>
        <w:tabs>
          <w:tab w:val="left" w:pos="720"/>
          <w:tab w:val="num" w:pos="7200"/>
        </w:tabs>
        <w:ind w:left="64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E3CEF70">
      <w:start w:val="1"/>
      <w:numFmt w:val="bullet"/>
      <w:lvlText w:val="o"/>
      <w:lvlJc w:val="left"/>
      <w:pPr>
        <w:tabs>
          <w:tab w:val="left" w:pos="720"/>
          <w:tab w:val="num" w:pos="7920"/>
        </w:tabs>
        <w:ind w:left="72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2" w15:restartNumberingAfterBreak="0">
    <w:nsid w:val="3D483D07"/>
    <w:multiLevelType w:val="hybridMultilevel"/>
    <w:tmpl w:val="E6526022"/>
    <w:numStyleLink w:val="ImportedStyle8"/>
  </w:abstractNum>
  <w:abstractNum w:abstractNumId="33" w15:restartNumberingAfterBreak="0">
    <w:nsid w:val="3E4D5806"/>
    <w:multiLevelType w:val="hybridMultilevel"/>
    <w:tmpl w:val="2D3EFC1A"/>
    <w:lvl w:ilvl="0" w:tplc="043E2EB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F7EF188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02A586C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2ACDEA8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6BA8448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8AADE6C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97A0D3E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59C71B0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1862D7C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4" w15:restartNumberingAfterBreak="0">
    <w:nsid w:val="3F2C4EFD"/>
    <w:multiLevelType w:val="hybridMultilevel"/>
    <w:tmpl w:val="24A42946"/>
    <w:styleLink w:val="ImportedStyle6"/>
    <w:lvl w:ilvl="0" w:tplc="ED6CF8E0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4627538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952DCB8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BEEDB2A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838C968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E08C0FE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0DC3AEC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278DF4E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D64D000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5" w15:restartNumberingAfterBreak="0">
    <w:nsid w:val="45AB043A"/>
    <w:multiLevelType w:val="hybridMultilevel"/>
    <w:tmpl w:val="BE0C807E"/>
    <w:styleLink w:val="ImportedStyle3"/>
    <w:lvl w:ilvl="0" w:tplc="E97859E6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1EEFECC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75AEDF4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276319E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33CE056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CB6A70A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B445E60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BB0AD30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B54252CC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6" w15:restartNumberingAfterBreak="0">
    <w:nsid w:val="468B7E4C"/>
    <w:multiLevelType w:val="hybridMultilevel"/>
    <w:tmpl w:val="9E104262"/>
    <w:numStyleLink w:val="ImportedStyle20"/>
  </w:abstractNum>
  <w:abstractNum w:abstractNumId="37" w15:restartNumberingAfterBreak="0">
    <w:nsid w:val="48D95EC1"/>
    <w:multiLevelType w:val="hybridMultilevel"/>
    <w:tmpl w:val="DBF6EA36"/>
    <w:numStyleLink w:val="ImportedStyle5"/>
  </w:abstractNum>
  <w:abstractNum w:abstractNumId="38" w15:restartNumberingAfterBreak="0">
    <w:nsid w:val="49C83887"/>
    <w:multiLevelType w:val="hybridMultilevel"/>
    <w:tmpl w:val="C3AAEA28"/>
    <w:numStyleLink w:val="ImportedStyle2"/>
  </w:abstractNum>
  <w:abstractNum w:abstractNumId="39" w15:restartNumberingAfterBreak="0">
    <w:nsid w:val="4C7C7234"/>
    <w:multiLevelType w:val="hybridMultilevel"/>
    <w:tmpl w:val="0E88CD4C"/>
    <w:styleLink w:val="ImportedStyle21"/>
    <w:lvl w:ilvl="0" w:tplc="691E0794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4E6F6A2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5FE44EC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AC44526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E80B31A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44E4D9A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7AA4E64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BDA322A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46814A0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0" w15:restartNumberingAfterBreak="0">
    <w:nsid w:val="4D075613"/>
    <w:multiLevelType w:val="hybridMultilevel"/>
    <w:tmpl w:val="DBF6EA36"/>
    <w:styleLink w:val="ImportedStyle5"/>
    <w:lvl w:ilvl="0" w:tplc="B980D672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120229E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B3AFAA4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638D534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C480542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BB40E76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D6C6834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7A44F7A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59A5614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1" w15:restartNumberingAfterBreak="0">
    <w:nsid w:val="4E555038"/>
    <w:multiLevelType w:val="hybridMultilevel"/>
    <w:tmpl w:val="883CEEA8"/>
    <w:lvl w:ilvl="0" w:tplc="CE94859E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54ABAE4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582E64C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D62A9E6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322A61C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34A946C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F32B3E8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8864CCE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B10A26A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2" w15:restartNumberingAfterBreak="0">
    <w:nsid w:val="4EDA4B35"/>
    <w:multiLevelType w:val="hybridMultilevel"/>
    <w:tmpl w:val="F440E1C8"/>
    <w:styleLink w:val="ImportedStyle33"/>
    <w:lvl w:ilvl="0" w:tplc="4FC6F04E">
      <w:start w:val="1"/>
      <w:numFmt w:val="bullet"/>
      <w:lvlText w:val="o"/>
      <w:lvlJc w:val="left"/>
      <w:pPr>
        <w:tabs>
          <w:tab w:val="left" w:pos="720"/>
          <w:tab w:val="num" w:pos="2160"/>
        </w:tabs>
        <w:ind w:left="14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5B833A4">
      <w:start w:val="1"/>
      <w:numFmt w:val="bullet"/>
      <w:lvlText w:val="o"/>
      <w:lvlJc w:val="left"/>
      <w:pPr>
        <w:tabs>
          <w:tab w:val="left" w:pos="720"/>
          <w:tab w:val="num" w:pos="2880"/>
        </w:tabs>
        <w:ind w:left="21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9F624D0">
      <w:start w:val="1"/>
      <w:numFmt w:val="bullet"/>
      <w:lvlText w:val="o"/>
      <w:lvlJc w:val="left"/>
      <w:pPr>
        <w:tabs>
          <w:tab w:val="left" w:pos="720"/>
          <w:tab w:val="num" w:pos="3600"/>
        </w:tabs>
        <w:ind w:left="28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41E693E">
      <w:start w:val="1"/>
      <w:numFmt w:val="bullet"/>
      <w:lvlText w:val="o"/>
      <w:lvlJc w:val="left"/>
      <w:pPr>
        <w:tabs>
          <w:tab w:val="left" w:pos="720"/>
          <w:tab w:val="num" w:pos="4320"/>
        </w:tabs>
        <w:ind w:left="36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E7449C0">
      <w:start w:val="1"/>
      <w:numFmt w:val="bullet"/>
      <w:lvlText w:val="o"/>
      <w:lvlJc w:val="left"/>
      <w:pPr>
        <w:tabs>
          <w:tab w:val="left" w:pos="720"/>
          <w:tab w:val="num" w:pos="5040"/>
        </w:tabs>
        <w:ind w:left="43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0F015D8">
      <w:start w:val="1"/>
      <w:numFmt w:val="bullet"/>
      <w:lvlText w:val="o"/>
      <w:lvlJc w:val="left"/>
      <w:pPr>
        <w:tabs>
          <w:tab w:val="left" w:pos="720"/>
          <w:tab w:val="num" w:pos="5760"/>
        </w:tabs>
        <w:ind w:left="50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0FE1B1E">
      <w:start w:val="1"/>
      <w:numFmt w:val="bullet"/>
      <w:lvlText w:val="o"/>
      <w:lvlJc w:val="left"/>
      <w:pPr>
        <w:tabs>
          <w:tab w:val="left" w:pos="720"/>
          <w:tab w:val="num" w:pos="6480"/>
        </w:tabs>
        <w:ind w:left="57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66CBDC8">
      <w:start w:val="1"/>
      <w:numFmt w:val="bullet"/>
      <w:lvlText w:val="o"/>
      <w:lvlJc w:val="left"/>
      <w:pPr>
        <w:tabs>
          <w:tab w:val="left" w:pos="720"/>
          <w:tab w:val="num" w:pos="7200"/>
        </w:tabs>
        <w:ind w:left="64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F2230BA">
      <w:start w:val="1"/>
      <w:numFmt w:val="bullet"/>
      <w:lvlText w:val="o"/>
      <w:lvlJc w:val="left"/>
      <w:pPr>
        <w:tabs>
          <w:tab w:val="left" w:pos="720"/>
          <w:tab w:val="num" w:pos="7920"/>
        </w:tabs>
        <w:ind w:left="72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3" w15:restartNumberingAfterBreak="0">
    <w:nsid w:val="51B00936"/>
    <w:multiLevelType w:val="hybridMultilevel"/>
    <w:tmpl w:val="2480C19C"/>
    <w:styleLink w:val="ImportedStyle10"/>
    <w:lvl w:ilvl="0" w:tplc="F2DA494E">
      <w:start w:val="1"/>
      <w:numFmt w:val="decimal"/>
      <w:lvlText w:val="%1."/>
      <w:lvlJc w:val="left"/>
      <w:pPr>
        <w:tabs>
          <w:tab w:val="left" w:pos="720"/>
          <w:tab w:val="num" w:pos="1440"/>
        </w:tabs>
        <w:ind w:left="10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36EC34">
      <w:start w:val="1"/>
      <w:numFmt w:val="decimal"/>
      <w:lvlText w:val="%2."/>
      <w:lvlJc w:val="left"/>
      <w:pPr>
        <w:tabs>
          <w:tab w:val="left" w:pos="720"/>
          <w:tab w:val="num" w:pos="2160"/>
        </w:tabs>
        <w:ind w:left="18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AAEFC">
      <w:start w:val="1"/>
      <w:numFmt w:val="decimal"/>
      <w:lvlText w:val="%3."/>
      <w:lvlJc w:val="left"/>
      <w:pPr>
        <w:tabs>
          <w:tab w:val="left" w:pos="720"/>
          <w:tab w:val="num" w:pos="2880"/>
        </w:tabs>
        <w:ind w:left="25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9AA028">
      <w:start w:val="1"/>
      <w:numFmt w:val="decimal"/>
      <w:lvlText w:val="%4."/>
      <w:lvlJc w:val="left"/>
      <w:pPr>
        <w:tabs>
          <w:tab w:val="left" w:pos="720"/>
          <w:tab w:val="num" w:pos="3600"/>
        </w:tabs>
        <w:ind w:left="32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880822">
      <w:start w:val="1"/>
      <w:numFmt w:val="decimal"/>
      <w:lvlText w:val="%5."/>
      <w:lvlJc w:val="left"/>
      <w:pPr>
        <w:tabs>
          <w:tab w:val="left" w:pos="720"/>
          <w:tab w:val="num" w:pos="4320"/>
        </w:tabs>
        <w:ind w:left="39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58184C">
      <w:start w:val="1"/>
      <w:numFmt w:val="decimal"/>
      <w:lvlText w:val="%6."/>
      <w:lvlJc w:val="left"/>
      <w:pPr>
        <w:tabs>
          <w:tab w:val="left" w:pos="720"/>
          <w:tab w:val="num" w:pos="5040"/>
        </w:tabs>
        <w:ind w:left="46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AE0A52">
      <w:start w:val="1"/>
      <w:numFmt w:val="decimal"/>
      <w:lvlText w:val="%7."/>
      <w:lvlJc w:val="left"/>
      <w:pPr>
        <w:tabs>
          <w:tab w:val="left" w:pos="720"/>
          <w:tab w:val="num" w:pos="5760"/>
        </w:tabs>
        <w:ind w:left="54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5EA6FE">
      <w:start w:val="1"/>
      <w:numFmt w:val="decimal"/>
      <w:lvlText w:val="%8."/>
      <w:lvlJc w:val="left"/>
      <w:pPr>
        <w:tabs>
          <w:tab w:val="left" w:pos="720"/>
          <w:tab w:val="num" w:pos="6480"/>
        </w:tabs>
        <w:ind w:left="61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20AE80">
      <w:start w:val="1"/>
      <w:numFmt w:val="decimal"/>
      <w:lvlText w:val="%9."/>
      <w:lvlJc w:val="left"/>
      <w:pPr>
        <w:tabs>
          <w:tab w:val="left" w:pos="720"/>
          <w:tab w:val="num" w:pos="7200"/>
        </w:tabs>
        <w:ind w:left="6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B8148C"/>
    <w:multiLevelType w:val="hybridMultilevel"/>
    <w:tmpl w:val="E1ECC760"/>
    <w:styleLink w:val="ImportedStyle4"/>
    <w:lvl w:ilvl="0" w:tplc="54F6FAC6">
      <w:start w:val="1"/>
      <w:numFmt w:val="bullet"/>
      <w:lvlText w:val="o"/>
      <w:lvlJc w:val="left"/>
      <w:pPr>
        <w:tabs>
          <w:tab w:val="left" w:pos="720"/>
          <w:tab w:val="num" w:pos="2160"/>
        </w:tabs>
        <w:ind w:left="18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696B9AA">
      <w:start w:val="1"/>
      <w:numFmt w:val="bullet"/>
      <w:lvlText w:val="o"/>
      <w:lvlJc w:val="left"/>
      <w:pPr>
        <w:tabs>
          <w:tab w:val="left" w:pos="720"/>
          <w:tab w:val="num" w:pos="2880"/>
        </w:tabs>
        <w:ind w:left="25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C72825C">
      <w:start w:val="1"/>
      <w:numFmt w:val="bullet"/>
      <w:lvlText w:val="o"/>
      <w:lvlJc w:val="left"/>
      <w:pPr>
        <w:tabs>
          <w:tab w:val="left" w:pos="720"/>
          <w:tab w:val="num" w:pos="3600"/>
        </w:tabs>
        <w:ind w:left="32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F5E77A2">
      <w:start w:val="1"/>
      <w:numFmt w:val="bullet"/>
      <w:lvlText w:val="o"/>
      <w:lvlJc w:val="left"/>
      <w:pPr>
        <w:tabs>
          <w:tab w:val="left" w:pos="720"/>
          <w:tab w:val="num" w:pos="4320"/>
        </w:tabs>
        <w:ind w:left="39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35C35DA">
      <w:start w:val="1"/>
      <w:numFmt w:val="bullet"/>
      <w:lvlText w:val="o"/>
      <w:lvlJc w:val="left"/>
      <w:pPr>
        <w:tabs>
          <w:tab w:val="left" w:pos="720"/>
          <w:tab w:val="num" w:pos="5040"/>
        </w:tabs>
        <w:ind w:left="46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3A82238">
      <w:start w:val="1"/>
      <w:numFmt w:val="bullet"/>
      <w:lvlText w:val="o"/>
      <w:lvlJc w:val="left"/>
      <w:pPr>
        <w:tabs>
          <w:tab w:val="left" w:pos="720"/>
          <w:tab w:val="num" w:pos="5760"/>
        </w:tabs>
        <w:ind w:left="54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6A61932">
      <w:start w:val="1"/>
      <w:numFmt w:val="bullet"/>
      <w:lvlText w:val="o"/>
      <w:lvlJc w:val="left"/>
      <w:pPr>
        <w:tabs>
          <w:tab w:val="left" w:pos="720"/>
          <w:tab w:val="num" w:pos="6480"/>
        </w:tabs>
        <w:ind w:left="61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A345EC8">
      <w:start w:val="1"/>
      <w:numFmt w:val="bullet"/>
      <w:lvlText w:val="o"/>
      <w:lvlJc w:val="left"/>
      <w:pPr>
        <w:tabs>
          <w:tab w:val="left" w:pos="720"/>
          <w:tab w:val="num" w:pos="7200"/>
        </w:tabs>
        <w:ind w:left="68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E6C591A">
      <w:start w:val="1"/>
      <w:numFmt w:val="bullet"/>
      <w:lvlText w:val="o"/>
      <w:lvlJc w:val="left"/>
      <w:pPr>
        <w:tabs>
          <w:tab w:val="left" w:pos="720"/>
          <w:tab w:val="num" w:pos="7920"/>
        </w:tabs>
        <w:ind w:left="75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5" w15:restartNumberingAfterBreak="0">
    <w:nsid w:val="62D022CF"/>
    <w:multiLevelType w:val="hybridMultilevel"/>
    <w:tmpl w:val="BA5E5726"/>
    <w:numStyleLink w:val="ImportedStyle25"/>
  </w:abstractNum>
  <w:abstractNum w:abstractNumId="46" w15:restartNumberingAfterBreak="0">
    <w:nsid w:val="62DD729A"/>
    <w:multiLevelType w:val="hybridMultilevel"/>
    <w:tmpl w:val="15F0185E"/>
    <w:numStyleLink w:val="ImportedStyle35"/>
  </w:abstractNum>
  <w:abstractNum w:abstractNumId="47" w15:restartNumberingAfterBreak="0">
    <w:nsid w:val="6810051B"/>
    <w:multiLevelType w:val="hybridMultilevel"/>
    <w:tmpl w:val="174AB53E"/>
    <w:styleLink w:val="ImportedStyle27"/>
    <w:lvl w:ilvl="0" w:tplc="B67A0D34">
      <w:start w:val="1"/>
      <w:numFmt w:val="bullet"/>
      <w:lvlText w:val="o"/>
      <w:lvlJc w:val="left"/>
      <w:pPr>
        <w:tabs>
          <w:tab w:val="left" w:pos="720"/>
          <w:tab w:val="num" w:pos="2160"/>
        </w:tabs>
        <w:ind w:left="14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F7C4522">
      <w:start w:val="1"/>
      <w:numFmt w:val="bullet"/>
      <w:lvlText w:val="o"/>
      <w:lvlJc w:val="left"/>
      <w:pPr>
        <w:tabs>
          <w:tab w:val="left" w:pos="720"/>
          <w:tab w:val="num" w:pos="2880"/>
        </w:tabs>
        <w:ind w:left="21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9BA1594">
      <w:start w:val="1"/>
      <w:numFmt w:val="bullet"/>
      <w:lvlText w:val="o"/>
      <w:lvlJc w:val="left"/>
      <w:pPr>
        <w:tabs>
          <w:tab w:val="left" w:pos="720"/>
          <w:tab w:val="num" w:pos="3600"/>
        </w:tabs>
        <w:ind w:left="28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2BE8B370">
      <w:start w:val="1"/>
      <w:numFmt w:val="bullet"/>
      <w:lvlText w:val="o"/>
      <w:lvlJc w:val="left"/>
      <w:pPr>
        <w:tabs>
          <w:tab w:val="left" w:pos="720"/>
          <w:tab w:val="num" w:pos="4320"/>
        </w:tabs>
        <w:ind w:left="36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72E8EC8">
      <w:start w:val="1"/>
      <w:numFmt w:val="bullet"/>
      <w:lvlText w:val="o"/>
      <w:lvlJc w:val="left"/>
      <w:pPr>
        <w:tabs>
          <w:tab w:val="left" w:pos="720"/>
          <w:tab w:val="num" w:pos="5040"/>
        </w:tabs>
        <w:ind w:left="43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3860D26">
      <w:start w:val="1"/>
      <w:numFmt w:val="bullet"/>
      <w:lvlText w:val="o"/>
      <w:lvlJc w:val="left"/>
      <w:pPr>
        <w:tabs>
          <w:tab w:val="left" w:pos="720"/>
          <w:tab w:val="num" w:pos="5760"/>
        </w:tabs>
        <w:ind w:left="50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D0A6360">
      <w:start w:val="1"/>
      <w:numFmt w:val="bullet"/>
      <w:lvlText w:val="o"/>
      <w:lvlJc w:val="left"/>
      <w:pPr>
        <w:tabs>
          <w:tab w:val="left" w:pos="720"/>
          <w:tab w:val="num" w:pos="6480"/>
        </w:tabs>
        <w:ind w:left="57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22C6316">
      <w:start w:val="1"/>
      <w:numFmt w:val="bullet"/>
      <w:lvlText w:val="o"/>
      <w:lvlJc w:val="left"/>
      <w:pPr>
        <w:tabs>
          <w:tab w:val="left" w:pos="720"/>
          <w:tab w:val="num" w:pos="7200"/>
        </w:tabs>
        <w:ind w:left="64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49EAD7A">
      <w:start w:val="1"/>
      <w:numFmt w:val="bullet"/>
      <w:lvlText w:val="o"/>
      <w:lvlJc w:val="left"/>
      <w:pPr>
        <w:tabs>
          <w:tab w:val="left" w:pos="720"/>
          <w:tab w:val="num" w:pos="7920"/>
        </w:tabs>
        <w:ind w:left="72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8" w15:restartNumberingAfterBreak="0">
    <w:nsid w:val="7040220E"/>
    <w:multiLevelType w:val="hybridMultilevel"/>
    <w:tmpl w:val="3ED03D52"/>
    <w:styleLink w:val="ImportedStyle24"/>
    <w:lvl w:ilvl="0" w:tplc="E7125BEA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75C12DA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B2EA340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9820B8E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AD06FDC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A387E60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F68C934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D9406F2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DFC225E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9" w15:restartNumberingAfterBreak="0">
    <w:nsid w:val="7263004A"/>
    <w:multiLevelType w:val="hybridMultilevel"/>
    <w:tmpl w:val="90B02BAA"/>
    <w:styleLink w:val="ImportedStyle31"/>
    <w:lvl w:ilvl="0" w:tplc="62EA2F90">
      <w:start w:val="1"/>
      <w:numFmt w:val="bullet"/>
      <w:lvlText w:val="o"/>
      <w:lvlJc w:val="left"/>
      <w:pPr>
        <w:tabs>
          <w:tab w:val="left" w:pos="720"/>
          <w:tab w:val="num" w:pos="2160"/>
        </w:tabs>
        <w:ind w:left="14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E223124">
      <w:start w:val="1"/>
      <w:numFmt w:val="bullet"/>
      <w:lvlText w:val="o"/>
      <w:lvlJc w:val="left"/>
      <w:pPr>
        <w:tabs>
          <w:tab w:val="left" w:pos="720"/>
          <w:tab w:val="num" w:pos="2880"/>
        </w:tabs>
        <w:ind w:left="21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E424EE0">
      <w:start w:val="1"/>
      <w:numFmt w:val="bullet"/>
      <w:lvlText w:val="o"/>
      <w:lvlJc w:val="left"/>
      <w:pPr>
        <w:tabs>
          <w:tab w:val="left" w:pos="720"/>
          <w:tab w:val="num" w:pos="3600"/>
        </w:tabs>
        <w:ind w:left="28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6F08984">
      <w:start w:val="1"/>
      <w:numFmt w:val="bullet"/>
      <w:lvlText w:val="o"/>
      <w:lvlJc w:val="left"/>
      <w:pPr>
        <w:tabs>
          <w:tab w:val="left" w:pos="720"/>
          <w:tab w:val="num" w:pos="4320"/>
        </w:tabs>
        <w:ind w:left="36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EB647BA">
      <w:start w:val="1"/>
      <w:numFmt w:val="bullet"/>
      <w:lvlText w:val="o"/>
      <w:lvlJc w:val="left"/>
      <w:pPr>
        <w:tabs>
          <w:tab w:val="left" w:pos="720"/>
          <w:tab w:val="num" w:pos="5040"/>
        </w:tabs>
        <w:ind w:left="43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026C4A4">
      <w:start w:val="1"/>
      <w:numFmt w:val="bullet"/>
      <w:lvlText w:val="o"/>
      <w:lvlJc w:val="left"/>
      <w:pPr>
        <w:tabs>
          <w:tab w:val="left" w:pos="720"/>
          <w:tab w:val="num" w:pos="5760"/>
        </w:tabs>
        <w:ind w:left="50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D0C4D26">
      <w:start w:val="1"/>
      <w:numFmt w:val="bullet"/>
      <w:lvlText w:val="o"/>
      <w:lvlJc w:val="left"/>
      <w:pPr>
        <w:tabs>
          <w:tab w:val="left" w:pos="720"/>
          <w:tab w:val="num" w:pos="6480"/>
        </w:tabs>
        <w:ind w:left="57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1EA9122">
      <w:start w:val="1"/>
      <w:numFmt w:val="bullet"/>
      <w:lvlText w:val="o"/>
      <w:lvlJc w:val="left"/>
      <w:pPr>
        <w:tabs>
          <w:tab w:val="left" w:pos="720"/>
          <w:tab w:val="num" w:pos="7200"/>
        </w:tabs>
        <w:ind w:left="64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828C9FA">
      <w:start w:val="1"/>
      <w:numFmt w:val="bullet"/>
      <w:lvlText w:val="o"/>
      <w:lvlJc w:val="left"/>
      <w:pPr>
        <w:tabs>
          <w:tab w:val="left" w:pos="720"/>
          <w:tab w:val="num" w:pos="7920"/>
        </w:tabs>
        <w:ind w:left="72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0" w15:restartNumberingAfterBreak="0">
    <w:nsid w:val="74496FEB"/>
    <w:multiLevelType w:val="hybridMultilevel"/>
    <w:tmpl w:val="3F3AF9C8"/>
    <w:lvl w:ilvl="0" w:tplc="9930354E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9840623"/>
    <w:multiLevelType w:val="hybridMultilevel"/>
    <w:tmpl w:val="2DB8693C"/>
    <w:lvl w:ilvl="0" w:tplc="290CFEB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A42D2C2">
      <w:start w:val="1"/>
      <w:numFmt w:val="bullet"/>
      <w:lvlText w:val="o"/>
      <w:lvlJc w:val="left"/>
      <w:pPr>
        <w:tabs>
          <w:tab w:val="left" w:pos="720"/>
          <w:tab w:val="num" w:pos="2160"/>
        </w:tabs>
        <w:ind w:left="1800" w:firstLine="0"/>
      </w:pPr>
      <w:rPr>
        <w:rFonts w:ascii="Courier New" w:eastAsia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BCA59CC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2085E12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03EFDA8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A6ED416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7D0851A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0525DA0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A0E1544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2" w15:restartNumberingAfterBreak="0">
    <w:nsid w:val="7AF43ACA"/>
    <w:multiLevelType w:val="hybridMultilevel"/>
    <w:tmpl w:val="E1ECC760"/>
    <w:numStyleLink w:val="ImportedStyle4"/>
  </w:abstractNum>
  <w:abstractNum w:abstractNumId="53" w15:restartNumberingAfterBreak="0">
    <w:nsid w:val="7CD41A4E"/>
    <w:multiLevelType w:val="hybridMultilevel"/>
    <w:tmpl w:val="BA5E5726"/>
    <w:styleLink w:val="ImportedStyle25"/>
    <w:lvl w:ilvl="0" w:tplc="BF9A2766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B941F30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B2EB06E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4F64B26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0C8310C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9143390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064056C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9D61EA2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49A813A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4" w15:restartNumberingAfterBreak="0">
    <w:nsid w:val="7FFE01E0"/>
    <w:multiLevelType w:val="hybridMultilevel"/>
    <w:tmpl w:val="48B4704C"/>
    <w:lvl w:ilvl="0" w:tplc="DA42D2C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4CC9A44">
      <w:start w:val="1"/>
      <w:numFmt w:val="bullet"/>
      <w:lvlText w:val="o"/>
      <w:lvlJc w:val="left"/>
      <w:pPr>
        <w:tabs>
          <w:tab w:val="left" w:pos="720"/>
          <w:tab w:val="num" w:pos="2880"/>
        </w:tabs>
        <w:ind w:left="25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932BC06">
      <w:start w:val="1"/>
      <w:numFmt w:val="bullet"/>
      <w:lvlText w:val="o"/>
      <w:lvlJc w:val="left"/>
      <w:pPr>
        <w:tabs>
          <w:tab w:val="left" w:pos="720"/>
          <w:tab w:val="num" w:pos="3600"/>
        </w:tabs>
        <w:ind w:left="32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21E78CA">
      <w:start w:val="1"/>
      <w:numFmt w:val="bullet"/>
      <w:lvlText w:val="o"/>
      <w:lvlJc w:val="left"/>
      <w:pPr>
        <w:tabs>
          <w:tab w:val="left" w:pos="720"/>
          <w:tab w:val="num" w:pos="4320"/>
        </w:tabs>
        <w:ind w:left="39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BA4C4EE">
      <w:start w:val="1"/>
      <w:numFmt w:val="bullet"/>
      <w:lvlText w:val="o"/>
      <w:lvlJc w:val="left"/>
      <w:pPr>
        <w:tabs>
          <w:tab w:val="left" w:pos="720"/>
          <w:tab w:val="num" w:pos="5040"/>
        </w:tabs>
        <w:ind w:left="46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884EE46">
      <w:start w:val="1"/>
      <w:numFmt w:val="bullet"/>
      <w:lvlText w:val="o"/>
      <w:lvlJc w:val="left"/>
      <w:pPr>
        <w:tabs>
          <w:tab w:val="left" w:pos="720"/>
          <w:tab w:val="num" w:pos="5760"/>
        </w:tabs>
        <w:ind w:left="54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2904C2A">
      <w:start w:val="1"/>
      <w:numFmt w:val="bullet"/>
      <w:lvlText w:val="o"/>
      <w:lvlJc w:val="left"/>
      <w:pPr>
        <w:tabs>
          <w:tab w:val="left" w:pos="720"/>
          <w:tab w:val="num" w:pos="6480"/>
        </w:tabs>
        <w:ind w:left="61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4B663B8">
      <w:start w:val="1"/>
      <w:numFmt w:val="bullet"/>
      <w:lvlText w:val="o"/>
      <w:lvlJc w:val="left"/>
      <w:pPr>
        <w:tabs>
          <w:tab w:val="left" w:pos="720"/>
          <w:tab w:val="num" w:pos="7200"/>
        </w:tabs>
        <w:ind w:left="68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F24017C">
      <w:start w:val="1"/>
      <w:numFmt w:val="bullet"/>
      <w:lvlText w:val="o"/>
      <w:lvlJc w:val="left"/>
      <w:pPr>
        <w:tabs>
          <w:tab w:val="left" w:pos="720"/>
          <w:tab w:val="num" w:pos="7920"/>
        </w:tabs>
        <w:ind w:left="75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 w16cid:durableId="818156585">
    <w:abstractNumId w:val="19"/>
  </w:num>
  <w:num w:numId="2" w16cid:durableId="430928832">
    <w:abstractNumId w:val="16"/>
  </w:num>
  <w:num w:numId="3" w16cid:durableId="537088419">
    <w:abstractNumId w:val="38"/>
  </w:num>
  <w:num w:numId="4" w16cid:durableId="2057776022">
    <w:abstractNumId w:val="35"/>
  </w:num>
  <w:num w:numId="5" w16cid:durableId="742140747">
    <w:abstractNumId w:val="18"/>
  </w:num>
  <w:num w:numId="6" w16cid:durableId="526022287">
    <w:abstractNumId w:val="44"/>
  </w:num>
  <w:num w:numId="7" w16cid:durableId="1704018262">
    <w:abstractNumId w:val="52"/>
  </w:num>
  <w:num w:numId="8" w16cid:durableId="1447652463">
    <w:abstractNumId w:val="40"/>
  </w:num>
  <w:num w:numId="9" w16cid:durableId="919561521">
    <w:abstractNumId w:val="37"/>
  </w:num>
  <w:num w:numId="10" w16cid:durableId="1233738702">
    <w:abstractNumId w:val="34"/>
  </w:num>
  <w:num w:numId="11" w16cid:durableId="455565197">
    <w:abstractNumId w:val="21"/>
  </w:num>
  <w:num w:numId="12" w16cid:durableId="731272722">
    <w:abstractNumId w:val="22"/>
  </w:num>
  <w:num w:numId="13" w16cid:durableId="1926260092">
    <w:abstractNumId w:val="32"/>
  </w:num>
  <w:num w:numId="14" w16cid:durableId="802121323">
    <w:abstractNumId w:val="6"/>
  </w:num>
  <w:num w:numId="15" w16cid:durableId="1612934532">
    <w:abstractNumId w:val="43"/>
  </w:num>
  <w:num w:numId="16" w16cid:durableId="1687054678">
    <w:abstractNumId w:val="23"/>
  </w:num>
  <w:num w:numId="17" w16cid:durableId="1853491095">
    <w:abstractNumId w:val="3"/>
  </w:num>
  <w:num w:numId="18" w16cid:durableId="969896253">
    <w:abstractNumId w:val="15"/>
  </w:num>
  <w:num w:numId="19" w16cid:durableId="1092897954">
    <w:abstractNumId w:val="30"/>
  </w:num>
  <w:num w:numId="20" w16cid:durableId="856891745">
    <w:abstractNumId w:val="7"/>
  </w:num>
  <w:num w:numId="21" w16cid:durableId="1919828592">
    <w:abstractNumId w:val="17"/>
  </w:num>
  <w:num w:numId="22" w16cid:durableId="1443187481">
    <w:abstractNumId w:val="5"/>
  </w:num>
  <w:num w:numId="23" w16cid:durableId="2000424067">
    <w:abstractNumId w:val="28"/>
  </w:num>
  <w:num w:numId="24" w16cid:durableId="1661344983">
    <w:abstractNumId w:val="24"/>
  </w:num>
  <w:num w:numId="25" w16cid:durableId="1665891521">
    <w:abstractNumId w:val="26"/>
  </w:num>
  <w:num w:numId="26" w16cid:durableId="1237788923">
    <w:abstractNumId w:val="36"/>
  </w:num>
  <w:num w:numId="27" w16cid:durableId="2104378355">
    <w:abstractNumId w:val="39"/>
  </w:num>
  <w:num w:numId="28" w16cid:durableId="1028064819">
    <w:abstractNumId w:val="1"/>
  </w:num>
  <w:num w:numId="29" w16cid:durableId="529684445">
    <w:abstractNumId w:val="8"/>
  </w:num>
  <w:num w:numId="30" w16cid:durableId="2020572799">
    <w:abstractNumId w:val="48"/>
  </w:num>
  <w:num w:numId="31" w16cid:durableId="1538858010">
    <w:abstractNumId w:val="53"/>
  </w:num>
  <w:num w:numId="32" w16cid:durableId="428163943">
    <w:abstractNumId w:val="45"/>
  </w:num>
  <w:num w:numId="33" w16cid:durableId="2006738650">
    <w:abstractNumId w:val="2"/>
  </w:num>
  <w:num w:numId="34" w16cid:durableId="1849640733">
    <w:abstractNumId w:val="12"/>
  </w:num>
  <w:num w:numId="35" w16cid:durableId="1136293016">
    <w:abstractNumId w:val="47"/>
  </w:num>
  <w:num w:numId="36" w16cid:durableId="1711031171">
    <w:abstractNumId w:val="9"/>
  </w:num>
  <w:num w:numId="37" w16cid:durableId="338847835">
    <w:abstractNumId w:val="4"/>
  </w:num>
  <w:num w:numId="38" w16cid:durableId="488910645">
    <w:abstractNumId w:val="29"/>
  </w:num>
  <w:num w:numId="39" w16cid:durableId="2106606153">
    <w:abstractNumId w:val="49"/>
  </w:num>
  <w:num w:numId="40" w16cid:durableId="1918903256">
    <w:abstractNumId w:val="11"/>
  </w:num>
  <w:num w:numId="41" w16cid:durableId="1718318362">
    <w:abstractNumId w:val="42"/>
  </w:num>
  <w:num w:numId="42" w16cid:durableId="35543557">
    <w:abstractNumId w:val="0"/>
  </w:num>
  <w:num w:numId="43" w16cid:durableId="913780261">
    <w:abstractNumId w:val="10"/>
  </w:num>
  <w:num w:numId="44" w16cid:durableId="1585651311">
    <w:abstractNumId w:val="46"/>
  </w:num>
  <w:num w:numId="45" w16cid:durableId="416941879">
    <w:abstractNumId w:val="27"/>
  </w:num>
  <w:num w:numId="46" w16cid:durableId="642153148">
    <w:abstractNumId w:val="31"/>
  </w:num>
  <w:num w:numId="47" w16cid:durableId="1396048394">
    <w:abstractNumId w:val="41"/>
  </w:num>
  <w:num w:numId="48" w16cid:durableId="1758284088">
    <w:abstractNumId w:val="33"/>
  </w:num>
  <w:num w:numId="49" w16cid:durableId="1473710976">
    <w:abstractNumId w:val="50"/>
  </w:num>
  <w:num w:numId="50" w16cid:durableId="7103645">
    <w:abstractNumId w:val="54"/>
  </w:num>
  <w:num w:numId="51" w16cid:durableId="1479610103">
    <w:abstractNumId w:val="20"/>
  </w:num>
  <w:num w:numId="52" w16cid:durableId="2002730171">
    <w:abstractNumId w:val="25"/>
  </w:num>
  <w:num w:numId="53" w16cid:durableId="1095243932">
    <w:abstractNumId w:val="14"/>
  </w:num>
  <w:num w:numId="54" w16cid:durableId="273446969">
    <w:abstractNumId w:val="13"/>
  </w:num>
  <w:num w:numId="55" w16cid:durableId="1709649508">
    <w:abstractNumId w:val="5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A3B"/>
    <w:rsid w:val="00014EBA"/>
    <w:rsid w:val="00016459"/>
    <w:rsid w:val="000B7BF9"/>
    <w:rsid w:val="00125BA4"/>
    <w:rsid w:val="001939BE"/>
    <w:rsid w:val="001D50B3"/>
    <w:rsid w:val="00270E6F"/>
    <w:rsid w:val="00275B88"/>
    <w:rsid w:val="00326A3B"/>
    <w:rsid w:val="003F0C27"/>
    <w:rsid w:val="0042711A"/>
    <w:rsid w:val="004477CE"/>
    <w:rsid w:val="004B2B1F"/>
    <w:rsid w:val="004C333C"/>
    <w:rsid w:val="004C441F"/>
    <w:rsid w:val="00510976"/>
    <w:rsid w:val="005334D2"/>
    <w:rsid w:val="005F2B80"/>
    <w:rsid w:val="00635E83"/>
    <w:rsid w:val="00690C54"/>
    <w:rsid w:val="00847472"/>
    <w:rsid w:val="00867D66"/>
    <w:rsid w:val="00876750"/>
    <w:rsid w:val="008F2AAA"/>
    <w:rsid w:val="00967BCB"/>
    <w:rsid w:val="009F1B59"/>
    <w:rsid w:val="00A17CDD"/>
    <w:rsid w:val="00A60896"/>
    <w:rsid w:val="00AE5093"/>
    <w:rsid w:val="00B2697F"/>
    <w:rsid w:val="00B3160A"/>
    <w:rsid w:val="00BB0DAC"/>
    <w:rsid w:val="00D672D1"/>
    <w:rsid w:val="00E80B3A"/>
    <w:rsid w:val="00F168A5"/>
    <w:rsid w:val="00F5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26982"/>
  <w15:docId w15:val="{C36F8A90-143B-4185-9070-90D77FD4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font7">
    <w:name w:val="font_7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  <w:lang w:val="it-IT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paragraph">
    <w:name w:val="paragraph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4"/>
      </w:numPr>
    </w:pPr>
  </w:style>
  <w:style w:type="numbering" w:customStyle="1" w:styleId="ImportedStyle4">
    <w:name w:val="Imported Style 4"/>
    <w:pPr>
      <w:numPr>
        <w:numId w:val="6"/>
      </w:numPr>
    </w:pPr>
  </w:style>
  <w:style w:type="numbering" w:customStyle="1" w:styleId="ImportedStyle5">
    <w:name w:val="Imported Style 5"/>
    <w:pPr>
      <w:numPr>
        <w:numId w:val="8"/>
      </w:numPr>
    </w:pPr>
  </w:style>
  <w:style w:type="numbering" w:customStyle="1" w:styleId="ImportedStyle6">
    <w:name w:val="Imported Style 6"/>
    <w:pPr>
      <w:numPr>
        <w:numId w:val="10"/>
      </w:numPr>
    </w:pPr>
  </w:style>
  <w:style w:type="numbering" w:customStyle="1" w:styleId="ImportedStyle7">
    <w:name w:val="Imported Style 7"/>
    <w:pPr>
      <w:numPr>
        <w:numId w:val="11"/>
      </w:numPr>
    </w:pPr>
  </w:style>
  <w:style w:type="numbering" w:customStyle="1" w:styleId="ImportedStyle8">
    <w:name w:val="Imported Style 8"/>
    <w:pPr>
      <w:numPr>
        <w:numId w:val="12"/>
      </w:numPr>
    </w:pPr>
  </w:style>
  <w:style w:type="numbering" w:customStyle="1" w:styleId="ImportedStyle9">
    <w:name w:val="Imported Style 9"/>
    <w:pPr>
      <w:numPr>
        <w:numId w:val="14"/>
      </w:numPr>
    </w:pPr>
  </w:style>
  <w:style w:type="numbering" w:customStyle="1" w:styleId="ImportedStyle10">
    <w:name w:val="Imported Style 10"/>
    <w:pPr>
      <w:numPr>
        <w:numId w:val="15"/>
      </w:numPr>
    </w:pPr>
  </w:style>
  <w:style w:type="numbering" w:customStyle="1" w:styleId="ImportedStyle11">
    <w:name w:val="Imported Style 11"/>
    <w:pPr>
      <w:numPr>
        <w:numId w:val="16"/>
      </w:numPr>
    </w:pPr>
  </w:style>
  <w:style w:type="numbering" w:customStyle="1" w:styleId="ImportedStyle12">
    <w:name w:val="Imported Style 12"/>
    <w:pPr>
      <w:numPr>
        <w:numId w:val="17"/>
      </w:numPr>
    </w:pPr>
  </w:style>
  <w:style w:type="numbering" w:customStyle="1" w:styleId="ImportedStyle13">
    <w:name w:val="Imported Style 13"/>
    <w:pPr>
      <w:numPr>
        <w:numId w:val="18"/>
      </w:numPr>
    </w:pPr>
  </w:style>
  <w:style w:type="numbering" w:customStyle="1" w:styleId="ImportedStyle14">
    <w:name w:val="Imported Style 14"/>
    <w:pPr>
      <w:numPr>
        <w:numId w:val="19"/>
      </w:numPr>
    </w:pPr>
  </w:style>
  <w:style w:type="numbering" w:customStyle="1" w:styleId="ImportedStyle15">
    <w:name w:val="Imported Style 15"/>
    <w:pPr>
      <w:numPr>
        <w:numId w:val="20"/>
      </w:numPr>
    </w:pPr>
  </w:style>
  <w:style w:type="numbering" w:customStyle="1" w:styleId="ImportedStyle16">
    <w:name w:val="Imported Style 16"/>
    <w:pPr>
      <w:numPr>
        <w:numId w:val="21"/>
      </w:numPr>
    </w:pPr>
  </w:style>
  <w:style w:type="numbering" w:customStyle="1" w:styleId="ImportedStyle17">
    <w:name w:val="Imported Style 17"/>
    <w:pPr>
      <w:numPr>
        <w:numId w:val="22"/>
      </w:numPr>
    </w:pPr>
  </w:style>
  <w:style w:type="numbering" w:customStyle="1" w:styleId="ImportedStyle18">
    <w:name w:val="Imported Style 18"/>
    <w:pPr>
      <w:numPr>
        <w:numId w:val="23"/>
      </w:numPr>
    </w:pPr>
  </w:style>
  <w:style w:type="numbering" w:customStyle="1" w:styleId="ImportedStyle19">
    <w:name w:val="Imported Style 19"/>
    <w:pPr>
      <w:numPr>
        <w:numId w:val="24"/>
      </w:numPr>
    </w:pPr>
  </w:style>
  <w:style w:type="numbering" w:customStyle="1" w:styleId="ImportedStyle20">
    <w:name w:val="Imported Style 20"/>
    <w:pPr>
      <w:numPr>
        <w:numId w:val="25"/>
      </w:numPr>
    </w:pPr>
  </w:style>
  <w:style w:type="numbering" w:customStyle="1" w:styleId="ImportedStyle21">
    <w:name w:val="Imported Style 21"/>
    <w:pPr>
      <w:numPr>
        <w:numId w:val="27"/>
      </w:numPr>
    </w:pPr>
  </w:style>
  <w:style w:type="numbering" w:customStyle="1" w:styleId="ImportedStyle22">
    <w:name w:val="Imported Style 22"/>
    <w:pPr>
      <w:numPr>
        <w:numId w:val="28"/>
      </w:numPr>
    </w:pPr>
  </w:style>
  <w:style w:type="numbering" w:customStyle="1" w:styleId="ImportedStyle23">
    <w:name w:val="Imported Style 23"/>
    <w:pPr>
      <w:numPr>
        <w:numId w:val="29"/>
      </w:numPr>
    </w:pPr>
  </w:style>
  <w:style w:type="numbering" w:customStyle="1" w:styleId="ImportedStyle24">
    <w:name w:val="Imported Style 24"/>
    <w:pPr>
      <w:numPr>
        <w:numId w:val="30"/>
      </w:numPr>
    </w:pPr>
  </w:style>
  <w:style w:type="numbering" w:customStyle="1" w:styleId="ImportedStyle25">
    <w:name w:val="Imported Style 25"/>
    <w:pPr>
      <w:numPr>
        <w:numId w:val="31"/>
      </w:numPr>
    </w:pPr>
  </w:style>
  <w:style w:type="numbering" w:customStyle="1" w:styleId="ImportedStyle26">
    <w:name w:val="Imported Style 26"/>
    <w:pPr>
      <w:numPr>
        <w:numId w:val="33"/>
      </w:numPr>
    </w:pPr>
  </w:style>
  <w:style w:type="numbering" w:customStyle="1" w:styleId="ImportedStyle27">
    <w:name w:val="Imported Style 27"/>
    <w:pPr>
      <w:numPr>
        <w:numId w:val="35"/>
      </w:numPr>
    </w:pPr>
  </w:style>
  <w:style w:type="numbering" w:customStyle="1" w:styleId="ImportedStyle28">
    <w:name w:val="Imported Style 28"/>
    <w:pPr>
      <w:numPr>
        <w:numId w:val="36"/>
      </w:numPr>
    </w:pPr>
  </w:style>
  <w:style w:type="numbering" w:customStyle="1" w:styleId="ImportedStyle29">
    <w:name w:val="Imported Style 29"/>
    <w:pPr>
      <w:numPr>
        <w:numId w:val="37"/>
      </w:numPr>
    </w:pPr>
  </w:style>
  <w:style w:type="numbering" w:customStyle="1" w:styleId="ImportedStyle30">
    <w:name w:val="Imported Style 30"/>
    <w:pPr>
      <w:numPr>
        <w:numId w:val="38"/>
      </w:numPr>
    </w:pPr>
  </w:style>
  <w:style w:type="numbering" w:customStyle="1" w:styleId="ImportedStyle31">
    <w:name w:val="Imported Style 31"/>
    <w:pPr>
      <w:numPr>
        <w:numId w:val="39"/>
      </w:numPr>
    </w:pPr>
  </w:style>
  <w:style w:type="numbering" w:customStyle="1" w:styleId="ImportedStyle32">
    <w:name w:val="Imported Style 32"/>
    <w:pPr>
      <w:numPr>
        <w:numId w:val="40"/>
      </w:numPr>
    </w:pPr>
  </w:style>
  <w:style w:type="numbering" w:customStyle="1" w:styleId="ImportedStyle33">
    <w:name w:val="Imported Style 33"/>
    <w:pPr>
      <w:numPr>
        <w:numId w:val="41"/>
      </w:numPr>
    </w:pPr>
  </w:style>
  <w:style w:type="numbering" w:customStyle="1" w:styleId="ImportedStyle34">
    <w:name w:val="Imported Style 34"/>
    <w:pPr>
      <w:numPr>
        <w:numId w:val="42"/>
      </w:numPr>
    </w:pPr>
  </w:style>
  <w:style w:type="numbering" w:customStyle="1" w:styleId="ImportedStyle35">
    <w:name w:val="Imported Style 35"/>
    <w:pPr>
      <w:numPr>
        <w:numId w:val="43"/>
      </w:numPr>
    </w:pPr>
  </w:style>
  <w:style w:type="numbering" w:customStyle="1" w:styleId="ImportedStyle40">
    <w:name w:val="Imported Style 40"/>
    <w:pPr>
      <w:numPr>
        <w:numId w:val="45"/>
      </w:numPr>
    </w:pPr>
  </w:style>
  <w:style w:type="numbering" w:customStyle="1" w:styleId="ImportedStyle41">
    <w:name w:val="Imported Style 41"/>
    <w:pPr>
      <w:numPr>
        <w:numId w:val="46"/>
      </w:numPr>
    </w:pPr>
  </w:style>
  <w:style w:type="paragraph" w:styleId="ListParagraph">
    <w:name w:val="List Paragraph"/>
    <w:rsid w:val="00A17CDD"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doctranslator.com/es/?utm_source=onlinedoctranslator&amp;utm_medium=docx&amp;utm_campaign=attribution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onlinedoctranslator.com/es/?utm_source=onlinedoctranslator&amp;utm_medium=docx&amp;utm_campaign=attributio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Macy Pride</dc:creator>
  <cp:lastModifiedBy>Luis Mojica</cp:lastModifiedBy>
  <cp:revision>6</cp:revision>
  <dcterms:created xsi:type="dcterms:W3CDTF">2022-06-13T21:09:00Z</dcterms:created>
  <dcterms:modified xsi:type="dcterms:W3CDTF">2022-06-23T21:58:00Z</dcterms:modified>
</cp:coreProperties>
</file>